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A74E" w14:textId="77777777" w:rsidR="00387B98" w:rsidRPr="00892470" w:rsidRDefault="00387B98" w:rsidP="002C3E14">
      <w:pPr>
        <w:suppressAutoHyphens/>
        <w:jc w:val="both"/>
        <w:rPr>
          <w:sz w:val="22"/>
          <w:szCs w:val="22"/>
        </w:rPr>
      </w:pPr>
    </w:p>
    <w:tbl>
      <w:tblPr>
        <w:tblW w:w="10598" w:type="dxa"/>
        <w:tblLook w:val="04A0" w:firstRow="1" w:lastRow="0" w:firstColumn="1" w:lastColumn="0" w:noHBand="0" w:noVBand="1"/>
      </w:tblPr>
      <w:tblGrid>
        <w:gridCol w:w="4997"/>
        <w:gridCol w:w="5601"/>
      </w:tblGrid>
      <w:tr w:rsidR="00892470" w:rsidRPr="00892470" w14:paraId="4004635A" w14:textId="77777777" w:rsidTr="00262BEC">
        <w:tc>
          <w:tcPr>
            <w:tcW w:w="4997" w:type="dxa"/>
          </w:tcPr>
          <w:p w14:paraId="71B14E20" w14:textId="77777777" w:rsidR="00892470" w:rsidRPr="00892470" w:rsidRDefault="00892470" w:rsidP="00892470">
            <w:pPr>
              <w:jc w:val="both"/>
              <w:rPr>
                <w:b/>
                <w:caps/>
                <w:sz w:val="22"/>
                <w:szCs w:val="22"/>
                <w:lang w:eastAsia="x-none"/>
              </w:rPr>
            </w:pPr>
            <w:r w:rsidRPr="00892470">
              <w:rPr>
                <w:b/>
                <w:caps/>
                <w:sz w:val="22"/>
                <w:szCs w:val="22"/>
                <w:lang w:val="x-none" w:eastAsia="x-none"/>
              </w:rPr>
              <w:t xml:space="preserve">Раздел </w:t>
            </w:r>
            <w:r w:rsidRPr="00892470">
              <w:rPr>
                <w:b/>
                <w:caps/>
                <w:sz w:val="22"/>
                <w:szCs w:val="22"/>
                <w:lang w:val="en-US" w:eastAsia="x-none"/>
              </w:rPr>
              <w:t>8</w:t>
            </w:r>
            <w:r w:rsidRPr="00892470">
              <w:rPr>
                <w:b/>
                <w:caps/>
                <w:sz w:val="22"/>
                <w:szCs w:val="22"/>
                <w:lang w:val="x-none" w:eastAsia="x-none"/>
              </w:rPr>
              <w:t xml:space="preserve">. </w:t>
            </w:r>
          </w:p>
          <w:p w14:paraId="3A0F05F4" w14:textId="77777777" w:rsidR="00892470" w:rsidRPr="00892470" w:rsidRDefault="00892470" w:rsidP="00892470">
            <w:pPr>
              <w:spacing w:after="120"/>
              <w:jc w:val="both"/>
              <w:rPr>
                <w:b/>
                <w:caps/>
                <w:sz w:val="22"/>
                <w:szCs w:val="22"/>
                <w:lang w:val="x-none" w:eastAsia="x-none"/>
              </w:rPr>
            </w:pPr>
            <w:r w:rsidRPr="00892470">
              <w:rPr>
                <w:b/>
                <w:caps/>
                <w:sz w:val="22"/>
                <w:szCs w:val="22"/>
                <w:lang w:val="x-none" w:eastAsia="x-none"/>
              </w:rPr>
              <w:t>Проект договора</w:t>
            </w:r>
          </w:p>
        </w:tc>
        <w:tc>
          <w:tcPr>
            <w:tcW w:w="5601" w:type="dxa"/>
          </w:tcPr>
          <w:p w14:paraId="6D6443DF" w14:textId="77777777" w:rsidR="00892470" w:rsidRPr="00892470" w:rsidRDefault="00892470" w:rsidP="00892470">
            <w:pPr>
              <w:jc w:val="right"/>
              <w:rPr>
                <w:b/>
                <w:bCs/>
                <w:sz w:val="22"/>
                <w:szCs w:val="22"/>
                <w:lang w:eastAsia="x-none"/>
              </w:rPr>
            </w:pPr>
            <w:r w:rsidRPr="00892470">
              <w:rPr>
                <w:b/>
                <w:bCs/>
                <w:sz w:val="22"/>
                <w:szCs w:val="22"/>
                <w:lang w:val="x-none" w:eastAsia="x-none"/>
              </w:rPr>
              <w:t xml:space="preserve">Приложение №1 к </w:t>
            </w:r>
            <w:r w:rsidRPr="00892470">
              <w:rPr>
                <w:b/>
                <w:bCs/>
                <w:sz w:val="22"/>
                <w:szCs w:val="22"/>
                <w:lang w:eastAsia="x-none"/>
              </w:rPr>
              <w:t>Извещению</w:t>
            </w:r>
            <w:r w:rsidRPr="00892470">
              <w:rPr>
                <w:b/>
                <w:bCs/>
                <w:sz w:val="22"/>
                <w:szCs w:val="22"/>
                <w:lang w:val="x-none" w:eastAsia="x-none"/>
              </w:rPr>
              <w:t xml:space="preserve"> </w:t>
            </w:r>
          </w:p>
          <w:p w14:paraId="3A8CA0DF" w14:textId="54AF7246" w:rsidR="00892470" w:rsidRPr="00892470" w:rsidRDefault="00892470" w:rsidP="00892470">
            <w:pPr>
              <w:spacing w:after="120"/>
              <w:jc w:val="right"/>
              <w:rPr>
                <w:b/>
                <w:caps/>
                <w:sz w:val="22"/>
                <w:szCs w:val="22"/>
                <w:lang w:eastAsia="x-none"/>
              </w:rPr>
            </w:pPr>
            <w:r w:rsidRPr="00892470">
              <w:rPr>
                <w:b/>
                <w:bCs/>
                <w:sz w:val="22"/>
                <w:szCs w:val="22"/>
                <w:lang w:val="x-none" w:eastAsia="x-none"/>
              </w:rPr>
              <w:t>№</w:t>
            </w:r>
            <w:r w:rsidRPr="00900E0D">
              <w:rPr>
                <w:b/>
                <w:bCs/>
                <w:sz w:val="22"/>
                <w:szCs w:val="22"/>
                <w:lang w:eastAsia="x-none"/>
              </w:rPr>
              <w:t>2-ЭЗК(СМСП)</w:t>
            </w:r>
            <w:r w:rsidRPr="00900E0D">
              <w:rPr>
                <w:b/>
                <w:bCs/>
                <w:sz w:val="22"/>
                <w:szCs w:val="22"/>
                <w:lang w:val="x-none" w:eastAsia="x-none"/>
              </w:rPr>
              <w:t>/20</w:t>
            </w:r>
            <w:r w:rsidRPr="00900E0D">
              <w:rPr>
                <w:b/>
                <w:bCs/>
                <w:sz w:val="22"/>
                <w:szCs w:val="22"/>
                <w:lang w:eastAsia="x-none"/>
              </w:rPr>
              <w:t>2</w:t>
            </w:r>
            <w:r w:rsidR="001028B6" w:rsidRPr="00900E0D">
              <w:rPr>
                <w:b/>
                <w:bCs/>
                <w:sz w:val="22"/>
                <w:szCs w:val="22"/>
                <w:lang w:eastAsia="x-none"/>
              </w:rPr>
              <w:t>6</w:t>
            </w:r>
          </w:p>
        </w:tc>
      </w:tr>
    </w:tbl>
    <w:p w14:paraId="03645375" w14:textId="77777777" w:rsidR="00892470" w:rsidRPr="00892470" w:rsidRDefault="00892470" w:rsidP="00892470">
      <w:pPr>
        <w:tabs>
          <w:tab w:val="left" w:pos="-85"/>
        </w:tabs>
        <w:suppressAutoHyphens/>
        <w:rPr>
          <w:b/>
          <w:sz w:val="22"/>
          <w:szCs w:val="22"/>
          <w:lang w:val="x-none" w:eastAsia="x-none"/>
        </w:rPr>
      </w:pPr>
      <w:r w:rsidRPr="00892470">
        <w:rPr>
          <w:b/>
          <w:bCs/>
          <w:sz w:val="22"/>
          <w:szCs w:val="22"/>
          <w:lang w:val="x-none" w:eastAsia="x-none"/>
        </w:rPr>
        <w:tab/>
      </w:r>
    </w:p>
    <w:p w14:paraId="3AE2683A" w14:textId="3D0FD96F" w:rsidR="00892470" w:rsidRPr="00892470" w:rsidRDefault="00892470" w:rsidP="00892470">
      <w:pPr>
        <w:tabs>
          <w:tab w:val="left" w:pos="600"/>
          <w:tab w:val="right" w:pos="10204"/>
        </w:tabs>
        <w:jc w:val="center"/>
        <w:rPr>
          <w:b/>
          <w:bCs/>
          <w:sz w:val="22"/>
          <w:szCs w:val="22"/>
          <w:lang w:eastAsia="x-none"/>
        </w:rPr>
      </w:pPr>
      <w:r w:rsidRPr="00892470">
        <w:rPr>
          <w:b/>
          <w:bCs/>
          <w:sz w:val="22"/>
          <w:szCs w:val="22"/>
          <w:lang w:val="x-none" w:eastAsia="x-none"/>
        </w:rPr>
        <w:t xml:space="preserve">Договор </w:t>
      </w:r>
      <w:r w:rsidRPr="00C21F92">
        <w:rPr>
          <w:b/>
          <w:bCs/>
          <w:sz w:val="22"/>
          <w:szCs w:val="22"/>
          <w:lang w:val="x-none" w:eastAsia="x-none"/>
        </w:rPr>
        <w:t>поставки  №</w:t>
      </w:r>
      <w:r w:rsidRPr="00C21F92">
        <w:rPr>
          <w:b/>
          <w:bCs/>
          <w:sz w:val="22"/>
          <w:szCs w:val="22"/>
          <w:lang w:eastAsia="x-none"/>
        </w:rPr>
        <w:t>_______/Р-202</w:t>
      </w:r>
      <w:r w:rsidR="002B1DCA">
        <w:rPr>
          <w:b/>
          <w:bCs/>
          <w:sz w:val="22"/>
          <w:szCs w:val="22"/>
          <w:lang w:eastAsia="x-none"/>
        </w:rPr>
        <w:t>6</w:t>
      </w:r>
      <w:r w:rsidRPr="00C21F92">
        <w:rPr>
          <w:b/>
          <w:bCs/>
          <w:sz w:val="22"/>
          <w:szCs w:val="22"/>
          <w:lang w:eastAsia="x-none"/>
        </w:rPr>
        <w:t>.________</w:t>
      </w:r>
    </w:p>
    <w:p w14:paraId="1AC53FCE" w14:textId="77777777" w:rsidR="00892470" w:rsidRPr="00892470" w:rsidRDefault="00892470" w:rsidP="00892470">
      <w:pPr>
        <w:rPr>
          <w:b/>
          <w:bCs/>
          <w:sz w:val="22"/>
          <w:szCs w:val="22"/>
        </w:rPr>
      </w:pPr>
    </w:p>
    <w:p w14:paraId="1C2D874C" w14:textId="74C8BA1E" w:rsidR="00892470" w:rsidRPr="00892470" w:rsidRDefault="00892470" w:rsidP="00892470">
      <w:pPr>
        <w:rPr>
          <w:b/>
          <w:sz w:val="22"/>
          <w:szCs w:val="22"/>
        </w:rPr>
      </w:pPr>
      <w:r w:rsidRPr="00892470">
        <w:rPr>
          <w:b/>
          <w:bCs/>
          <w:sz w:val="22"/>
          <w:szCs w:val="22"/>
        </w:rPr>
        <w:t xml:space="preserve">  </w:t>
      </w:r>
      <w:r w:rsidRPr="00892470">
        <w:rPr>
          <w:b/>
          <w:sz w:val="22"/>
          <w:szCs w:val="22"/>
        </w:rPr>
        <w:t xml:space="preserve">г. Нижневартовск </w:t>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Pr="00892470">
        <w:rPr>
          <w:b/>
          <w:sz w:val="22"/>
          <w:szCs w:val="22"/>
        </w:rPr>
        <w:tab/>
      </w:r>
      <w:r w:rsidR="00FD7D52">
        <w:rPr>
          <w:b/>
          <w:sz w:val="22"/>
          <w:szCs w:val="22"/>
        </w:rPr>
        <w:tab/>
        <w:t xml:space="preserve">       </w:t>
      </w:r>
      <w:r w:rsidRPr="00892470">
        <w:rPr>
          <w:b/>
          <w:sz w:val="22"/>
          <w:szCs w:val="22"/>
        </w:rPr>
        <w:t>«___»________  202</w:t>
      </w:r>
      <w:r w:rsidR="00755077">
        <w:rPr>
          <w:b/>
          <w:sz w:val="22"/>
          <w:szCs w:val="22"/>
        </w:rPr>
        <w:t>6</w:t>
      </w:r>
    </w:p>
    <w:p w14:paraId="19AC30B3" w14:textId="77777777" w:rsidR="00892470" w:rsidRPr="00892470" w:rsidRDefault="00892470" w:rsidP="00892470">
      <w:pPr>
        <w:suppressAutoHyphens/>
        <w:jc w:val="both"/>
        <w:rPr>
          <w:b/>
          <w:sz w:val="22"/>
          <w:szCs w:val="22"/>
        </w:rPr>
      </w:pPr>
    </w:p>
    <w:p w14:paraId="7DD4FE71" w14:textId="77777777" w:rsidR="00892470" w:rsidRPr="00892470" w:rsidRDefault="00892470" w:rsidP="00892470">
      <w:pPr>
        <w:suppressAutoHyphens/>
        <w:ind w:firstLine="708"/>
        <w:jc w:val="both"/>
        <w:rPr>
          <w:b/>
          <w:bCs/>
          <w:sz w:val="22"/>
          <w:szCs w:val="22"/>
        </w:rPr>
      </w:pPr>
      <w:r w:rsidRPr="00892470">
        <w:rPr>
          <w:b/>
          <w:bCs/>
          <w:sz w:val="22"/>
          <w:szCs w:val="22"/>
        </w:rPr>
        <w:t>Акционерное общество «Черногорэнерго» (АО «Черногорэнерго»)</w:t>
      </w:r>
      <w:r w:rsidRPr="00892470">
        <w:rPr>
          <w:sz w:val="22"/>
          <w:szCs w:val="22"/>
        </w:rPr>
        <w:t xml:space="preserve">,  именуемое в дальнейшем </w:t>
      </w:r>
      <w:r w:rsidRPr="00892470">
        <w:rPr>
          <w:b/>
          <w:sz w:val="22"/>
          <w:szCs w:val="22"/>
        </w:rPr>
        <w:t>«Покупатель»</w:t>
      </w:r>
      <w:r w:rsidRPr="00892470">
        <w:rPr>
          <w:sz w:val="22"/>
          <w:szCs w:val="22"/>
        </w:rPr>
        <w:t>, в лице Генерального директора Савицкой Светланы Евгеньевны, действующей на основании Устава, с одной стороны, и</w:t>
      </w:r>
      <w:r w:rsidRPr="00892470">
        <w:rPr>
          <w:b/>
          <w:bCs/>
          <w:sz w:val="22"/>
          <w:szCs w:val="22"/>
        </w:rPr>
        <w:t xml:space="preserve"> </w:t>
      </w:r>
    </w:p>
    <w:p w14:paraId="6F3236D3" w14:textId="77777777" w:rsidR="00892470" w:rsidRPr="00892470" w:rsidRDefault="00892470" w:rsidP="00892470">
      <w:pPr>
        <w:suppressAutoHyphens/>
        <w:ind w:firstLine="708"/>
        <w:jc w:val="both"/>
        <w:rPr>
          <w:sz w:val="22"/>
          <w:szCs w:val="22"/>
        </w:rPr>
      </w:pPr>
      <w:r w:rsidRPr="00892470">
        <w:rPr>
          <w:b/>
          <w:sz w:val="22"/>
          <w:szCs w:val="22"/>
        </w:rPr>
        <w:t>___________________________________________________________________</w:t>
      </w:r>
      <w:r w:rsidR="00B43C91">
        <w:rPr>
          <w:b/>
          <w:sz w:val="22"/>
          <w:szCs w:val="22"/>
        </w:rPr>
        <w:t>_____</w:t>
      </w:r>
      <w:r w:rsidRPr="00892470">
        <w:rPr>
          <w:b/>
          <w:sz w:val="22"/>
          <w:szCs w:val="22"/>
        </w:rPr>
        <w:t>___</w:t>
      </w:r>
      <w:r w:rsidRPr="00892470">
        <w:rPr>
          <w:sz w:val="22"/>
          <w:szCs w:val="22"/>
        </w:rPr>
        <w:t xml:space="preserve">, именуемое в </w:t>
      </w:r>
    </w:p>
    <w:p w14:paraId="746E2D91" w14:textId="77777777" w:rsidR="00892470" w:rsidRPr="00B43C91" w:rsidRDefault="00892470" w:rsidP="00892470">
      <w:pPr>
        <w:tabs>
          <w:tab w:val="left" w:pos="0"/>
        </w:tabs>
        <w:jc w:val="both"/>
        <w:rPr>
          <w:sz w:val="16"/>
          <w:szCs w:val="16"/>
        </w:rPr>
      </w:pPr>
      <w:r w:rsidRPr="00892470">
        <w:rPr>
          <w:sz w:val="22"/>
          <w:szCs w:val="22"/>
        </w:rPr>
        <w:tab/>
      </w:r>
      <w:r w:rsidRPr="00892470">
        <w:rPr>
          <w:sz w:val="22"/>
          <w:szCs w:val="22"/>
        </w:rPr>
        <w:tab/>
      </w:r>
      <w:r w:rsidRPr="00B43C91">
        <w:rPr>
          <w:sz w:val="16"/>
          <w:szCs w:val="16"/>
        </w:rPr>
        <w:tab/>
        <w:t xml:space="preserve"> (полное и сокращенное наименование контрагента)</w:t>
      </w:r>
    </w:p>
    <w:p w14:paraId="41D709B0" w14:textId="77777777" w:rsidR="00892470" w:rsidRPr="00892470" w:rsidRDefault="00892470" w:rsidP="00892470">
      <w:pPr>
        <w:tabs>
          <w:tab w:val="left" w:pos="0"/>
        </w:tabs>
        <w:jc w:val="both"/>
        <w:rPr>
          <w:bCs/>
          <w:sz w:val="22"/>
          <w:szCs w:val="22"/>
        </w:rPr>
      </w:pPr>
      <w:r w:rsidRPr="00892470">
        <w:rPr>
          <w:sz w:val="22"/>
          <w:szCs w:val="22"/>
        </w:rPr>
        <w:t xml:space="preserve">дальнейшем </w:t>
      </w:r>
      <w:r w:rsidRPr="00892470">
        <w:rPr>
          <w:b/>
          <w:sz w:val="22"/>
          <w:szCs w:val="22"/>
        </w:rPr>
        <w:t>«Поставщик»</w:t>
      </w:r>
      <w:r w:rsidRPr="00892470">
        <w:rPr>
          <w:sz w:val="22"/>
          <w:szCs w:val="22"/>
        </w:rPr>
        <w:t>, в лице  ______________________________________________________</w:t>
      </w:r>
      <w:r w:rsidR="00B43C91">
        <w:rPr>
          <w:sz w:val="22"/>
          <w:szCs w:val="22"/>
        </w:rPr>
        <w:t>_____</w:t>
      </w:r>
      <w:r w:rsidRPr="00892470">
        <w:rPr>
          <w:sz w:val="22"/>
          <w:szCs w:val="22"/>
        </w:rPr>
        <w:t>___</w:t>
      </w:r>
      <w:r w:rsidRPr="00892470">
        <w:rPr>
          <w:bCs/>
          <w:sz w:val="22"/>
          <w:szCs w:val="22"/>
        </w:rPr>
        <w:t>,</w:t>
      </w:r>
    </w:p>
    <w:p w14:paraId="719B8212" w14:textId="77777777" w:rsidR="00892470" w:rsidRPr="00B43C91" w:rsidRDefault="00892470" w:rsidP="00892470">
      <w:pPr>
        <w:tabs>
          <w:tab w:val="left" w:pos="0"/>
        </w:tabs>
        <w:jc w:val="both"/>
        <w:rPr>
          <w:sz w:val="16"/>
          <w:szCs w:val="16"/>
        </w:rPr>
      </w:pPr>
      <w:r w:rsidRPr="00892470">
        <w:rPr>
          <w:bCs/>
          <w:sz w:val="22"/>
          <w:szCs w:val="22"/>
        </w:rPr>
        <w:t xml:space="preserve">            </w:t>
      </w:r>
      <w:r w:rsidRPr="00892470">
        <w:rPr>
          <w:sz w:val="22"/>
          <w:szCs w:val="22"/>
        </w:rPr>
        <w:t xml:space="preserve">          </w:t>
      </w:r>
      <w:r w:rsidRPr="00B43C91">
        <w:rPr>
          <w:sz w:val="16"/>
          <w:szCs w:val="16"/>
        </w:rPr>
        <w:t xml:space="preserve">    (единоличный исполнительный орган Поставщика или лицо, уполномоченное на подписание договора) </w:t>
      </w:r>
    </w:p>
    <w:p w14:paraId="75D9E446" w14:textId="77777777" w:rsidR="00892470" w:rsidRPr="00892470" w:rsidRDefault="00892470" w:rsidP="00892470">
      <w:pPr>
        <w:suppressAutoHyphens/>
        <w:jc w:val="both"/>
        <w:rPr>
          <w:sz w:val="22"/>
          <w:szCs w:val="22"/>
        </w:rPr>
      </w:pPr>
      <w:r w:rsidRPr="00892470">
        <w:rPr>
          <w:sz w:val="22"/>
          <w:szCs w:val="22"/>
        </w:rPr>
        <w:t>действующего на основании  ______________________________________________________________</w:t>
      </w:r>
      <w:r w:rsidR="00B43C91">
        <w:rPr>
          <w:sz w:val="22"/>
          <w:szCs w:val="22"/>
        </w:rPr>
        <w:t>___</w:t>
      </w:r>
      <w:r w:rsidRPr="00892470">
        <w:rPr>
          <w:sz w:val="22"/>
          <w:szCs w:val="22"/>
        </w:rPr>
        <w:t>___,</w:t>
      </w:r>
    </w:p>
    <w:p w14:paraId="43173576" w14:textId="77777777" w:rsidR="00892470" w:rsidRPr="00B43C91" w:rsidRDefault="00892470" w:rsidP="00892470">
      <w:pPr>
        <w:suppressAutoHyphens/>
        <w:ind w:firstLine="708"/>
        <w:jc w:val="both"/>
        <w:rPr>
          <w:sz w:val="16"/>
          <w:szCs w:val="16"/>
        </w:rPr>
      </w:pPr>
      <w:r w:rsidRPr="00B43C91">
        <w:rPr>
          <w:sz w:val="16"/>
          <w:szCs w:val="16"/>
        </w:rPr>
        <w:t xml:space="preserve">                          (документ, подтверждающий полномочия лица на осуществление действий от имени Поставщика)</w:t>
      </w:r>
    </w:p>
    <w:p w14:paraId="6C6AB639" w14:textId="4B6F2A27" w:rsidR="00892470" w:rsidRPr="00892470" w:rsidRDefault="00892470" w:rsidP="00892470">
      <w:pPr>
        <w:tabs>
          <w:tab w:val="left" w:pos="8931"/>
        </w:tabs>
        <w:jc w:val="both"/>
        <w:rPr>
          <w:sz w:val="22"/>
          <w:szCs w:val="22"/>
        </w:rPr>
      </w:pPr>
      <w:r w:rsidRPr="00892470">
        <w:rPr>
          <w:sz w:val="22"/>
          <w:szCs w:val="22"/>
        </w:rPr>
        <w:t>с другой стороны, вместе именуемые «Стороны», а по отдельности – «Сторона», на основании Протокола №___ от «___»__________202</w:t>
      </w:r>
      <w:r w:rsidR="001028B6">
        <w:rPr>
          <w:sz w:val="22"/>
          <w:szCs w:val="22"/>
        </w:rPr>
        <w:t>6</w:t>
      </w:r>
      <w:r w:rsidRPr="00892470">
        <w:rPr>
          <w:sz w:val="22"/>
          <w:szCs w:val="22"/>
        </w:rPr>
        <w:t xml:space="preserve">  г. ___________________, заключили настоящий Договор о нижеследующем:</w:t>
      </w:r>
    </w:p>
    <w:p w14:paraId="54DD980D" w14:textId="77777777" w:rsidR="00892470" w:rsidRPr="00892470" w:rsidRDefault="00892470" w:rsidP="00892470">
      <w:pPr>
        <w:jc w:val="both"/>
        <w:rPr>
          <w:sz w:val="22"/>
          <w:szCs w:val="22"/>
        </w:rPr>
      </w:pPr>
    </w:p>
    <w:p w14:paraId="541F0190" w14:textId="6F00C113" w:rsidR="008B42A0" w:rsidRPr="00892470" w:rsidRDefault="008B42A0" w:rsidP="002C3E14">
      <w:pPr>
        <w:numPr>
          <w:ilvl w:val="0"/>
          <w:numId w:val="1"/>
        </w:numPr>
        <w:tabs>
          <w:tab w:val="clear" w:pos="3720"/>
          <w:tab w:val="num" w:pos="360"/>
        </w:tabs>
        <w:ind w:left="0" w:firstLine="0"/>
        <w:jc w:val="center"/>
        <w:rPr>
          <w:b/>
          <w:bCs/>
          <w:sz w:val="22"/>
          <w:szCs w:val="22"/>
        </w:rPr>
      </w:pPr>
      <w:r w:rsidRPr="00892470">
        <w:rPr>
          <w:b/>
          <w:bCs/>
          <w:sz w:val="22"/>
          <w:szCs w:val="22"/>
        </w:rPr>
        <w:t>Предмет договора</w:t>
      </w:r>
    </w:p>
    <w:p w14:paraId="448BDF28" w14:textId="455B3DAE" w:rsidR="008B42A0" w:rsidRPr="0069754C" w:rsidRDefault="008B42A0" w:rsidP="002C3E14">
      <w:pPr>
        <w:numPr>
          <w:ilvl w:val="1"/>
          <w:numId w:val="10"/>
        </w:numPr>
        <w:tabs>
          <w:tab w:val="left" w:pos="284"/>
          <w:tab w:val="left" w:pos="567"/>
        </w:tabs>
        <w:ind w:left="0" w:firstLine="0"/>
        <w:jc w:val="both"/>
        <w:rPr>
          <w:bCs/>
          <w:sz w:val="22"/>
          <w:szCs w:val="22"/>
        </w:rPr>
      </w:pPr>
      <w:r w:rsidRPr="00892470">
        <w:rPr>
          <w:spacing w:val="2"/>
          <w:sz w:val="22"/>
          <w:szCs w:val="22"/>
        </w:rPr>
        <w:t>Поставщик принимает на себя обязательство поставить Покупателю Товар</w:t>
      </w:r>
      <w:r w:rsidR="00F41ED3" w:rsidRPr="00892470">
        <w:rPr>
          <w:spacing w:val="2"/>
          <w:sz w:val="22"/>
          <w:szCs w:val="22"/>
        </w:rPr>
        <w:t xml:space="preserve"> (</w:t>
      </w:r>
      <w:r w:rsidR="004B5146" w:rsidRPr="00892470">
        <w:rPr>
          <w:bCs/>
          <w:sz w:val="22"/>
          <w:szCs w:val="22"/>
        </w:rPr>
        <w:t>линейную арматуру и изоляторы</w:t>
      </w:r>
      <w:r w:rsidR="00F41ED3" w:rsidRPr="00892470">
        <w:rPr>
          <w:spacing w:val="2"/>
          <w:sz w:val="22"/>
          <w:szCs w:val="22"/>
        </w:rPr>
        <w:t>),</w:t>
      </w:r>
      <w:r w:rsidRPr="00892470">
        <w:rPr>
          <w:spacing w:val="2"/>
          <w:sz w:val="22"/>
          <w:szCs w:val="22"/>
        </w:rPr>
        <w:t xml:space="preserve"> в ассортименте, количестве, по цене, согласно Спецификации №</w:t>
      </w:r>
      <w:r w:rsidR="001028B6">
        <w:rPr>
          <w:spacing w:val="2"/>
          <w:sz w:val="22"/>
          <w:szCs w:val="22"/>
        </w:rPr>
        <w:t xml:space="preserve"> </w:t>
      </w:r>
      <w:r w:rsidRPr="00892470">
        <w:rPr>
          <w:spacing w:val="2"/>
          <w:sz w:val="22"/>
          <w:szCs w:val="22"/>
        </w:rPr>
        <w:t>1 (Приложение №</w:t>
      </w:r>
      <w:r w:rsidR="001028B6">
        <w:rPr>
          <w:spacing w:val="2"/>
          <w:sz w:val="22"/>
          <w:szCs w:val="22"/>
        </w:rPr>
        <w:t xml:space="preserve"> </w:t>
      </w:r>
      <w:r w:rsidRPr="00892470">
        <w:rPr>
          <w:spacing w:val="2"/>
          <w:sz w:val="22"/>
          <w:szCs w:val="22"/>
        </w:rPr>
        <w:t>1</w:t>
      </w:r>
      <w:r w:rsidR="00F41ED3" w:rsidRPr="00892470">
        <w:rPr>
          <w:spacing w:val="2"/>
          <w:sz w:val="22"/>
          <w:szCs w:val="22"/>
        </w:rPr>
        <w:t xml:space="preserve"> к настоящему Договору</w:t>
      </w:r>
      <w:r w:rsidRPr="00892470">
        <w:rPr>
          <w:spacing w:val="2"/>
          <w:sz w:val="22"/>
          <w:szCs w:val="22"/>
        </w:rPr>
        <w:t xml:space="preserve">), </w:t>
      </w:r>
      <w:r w:rsidRPr="0069754C">
        <w:rPr>
          <w:spacing w:val="2"/>
          <w:sz w:val="22"/>
          <w:szCs w:val="22"/>
        </w:rPr>
        <w:t>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14:paraId="44FCE64F" w14:textId="1BE038B1" w:rsidR="002C3E14" w:rsidRPr="001028B6" w:rsidRDefault="004F5924" w:rsidP="00FA0532">
      <w:pPr>
        <w:numPr>
          <w:ilvl w:val="1"/>
          <w:numId w:val="10"/>
        </w:numPr>
        <w:tabs>
          <w:tab w:val="left" w:pos="567"/>
        </w:tabs>
        <w:ind w:left="0" w:firstLine="0"/>
        <w:jc w:val="both"/>
        <w:outlineLvl w:val="0"/>
        <w:rPr>
          <w:rFonts w:eastAsia="Calibri"/>
          <w:sz w:val="22"/>
          <w:szCs w:val="22"/>
        </w:rPr>
      </w:pPr>
      <w:r w:rsidRPr="001028B6">
        <w:rPr>
          <w:spacing w:val="2"/>
          <w:sz w:val="22"/>
          <w:szCs w:val="22"/>
        </w:rPr>
        <w:t>Срок поставки Товара</w:t>
      </w:r>
      <w:r w:rsidR="001028B6">
        <w:rPr>
          <w:spacing w:val="2"/>
          <w:sz w:val="22"/>
          <w:szCs w:val="22"/>
        </w:rPr>
        <w:t>:</w:t>
      </w:r>
      <w:r w:rsidR="001028B6" w:rsidRPr="001028B6">
        <w:rPr>
          <w:rFonts w:eastAsia="Calibri"/>
          <w:sz w:val="22"/>
          <w:szCs w:val="22"/>
        </w:rPr>
        <w:t xml:space="preserve"> </w:t>
      </w:r>
      <w:r w:rsidR="001028B6">
        <w:rPr>
          <w:rFonts w:eastAsia="Calibri"/>
          <w:sz w:val="22"/>
          <w:szCs w:val="22"/>
        </w:rPr>
        <w:t xml:space="preserve">с </w:t>
      </w:r>
      <w:r w:rsidR="001028B6" w:rsidRPr="001028B6">
        <w:rPr>
          <w:rFonts w:eastAsia="Calibri"/>
          <w:sz w:val="22"/>
          <w:szCs w:val="22"/>
        </w:rPr>
        <w:t>даты подписания Договора обеими сторонами по 31.12.2026.</w:t>
      </w:r>
      <w:r w:rsidR="001028B6">
        <w:rPr>
          <w:rFonts w:eastAsia="Calibri"/>
          <w:sz w:val="22"/>
          <w:szCs w:val="22"/>
        </w:rPr>
        <w:t xml:space="preserve"> </w:t>
      </w:r>
      <w:r w:rsidR="002C3E14" w:rsidRPr="001028B6">
        <w:rPr>
          <w:rFonts w:eastAsia="Calibri"/>
          <w:sz w:val="22"/>
          <w:szCs w:val="22"/>
        </w:rPr>
        <w:t>Поставка осуществляется в течение 30 (тридцати) календарных дней с даты подачи письменной заявки Покупателя (</w:t>
      </w:r>
      <w:r w:rsidR="001028B6" w:rsidRPr="001028B6">
        <w:rPr>
          <w:rFonts w:eastAsia="Calibri"/>
          <w:sz w:val="22"/>
          <w:szCs w:val="22"/>
        </w:rPr>
        <w:t>1 (одна) заявка</w:t>
      </w:r>
      <w:r w:rsidR="002C3E14" w:rsidRPr="001028B6">
        <w:rPr>
          <w:rFonts w:eastAsia="Calibri"/>
          <w:sz w:val="22"/>
          <w:szCs w:val="22"/>
        </w:rPr>
        <w:t>).</w:t>
      </w:r>
    </w:p>
    <w:p w14:paraId="351C4A4E" w14:textId="77777777" w:rsidR="007D18F6" w:rsidRPr="00892470" w:rsidRDefault="007D18F6" w:rsidP="002C3E14">
      <w:pPr>
        <w:numPr>
          <w:ilvl w:val="1"/>
          <w:numId w:val="10"/>
        </w:numPr>
        <w:tabs>
          <w:tab w:val="left" w:pos="284"/>
          <w:tab w:val="left" w:pos="567"/>
        </w:tabs>
        <w:ind w:left="0" w:firstLine="0"/>
        <w:jc w:val="both"/>
        <w:rPr>
          <w:spacing w:val="2"/>
          <w:sz w:val="22"/>
          <w:szCs w:val="22"/>
        </w:rPr>
      </w:pPr>
      <w:r w:rsidRPr="00892470">
        <w:rPr>
          <w:spacing w:val="2"/>
          <w:sz w:val="22"/>
          <w:szCs w:val="22"/>
        </w:rPr>
        <w:t xml:space="preserve">Заявка на Товар подается письменно с использованием факсимильной связи и (или) электронной почты. </w:t>
      </w:r>
    </w:p>
    <w:p w14:paraId="195B5181" w14:textId="77777777" w:rsidR="008B42A0" w:rsidRPr="00892470" w:rsidRDefault="008B42A0" w:rsidP="002C3E14">
      <w:pPr>
        <w:numPr>
          <w:ilvl w:val="1"/>
          <w:numId w:val="10"/>
        </w:numPr>
        <w:tabs>
          <w:tab w:val="left" w:pos="0"/>
          <w:tab w:val="left" w:pos="284"/>
          <w:tab w:val="left" w:pos="567"/>
        </w:tabs>
        <w:ind w:left="0" w:firstLine="0"/>
        <w:jc w:val="both"/>
        <w:rPr>
          <w:sz w:val="22"/>
          <w:szCs w:val="22"/>
        </w:rPr>
      </w:pPr>
      <w:r w:rsidRPr="00892470">
        <w:rPr>
          <w:sz w:val="22"/>
          <w:szCs w:val="22"/>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14:paraId="5F527A0F" w14:textId="589E27F6" w:rsidR="008B42A0" w:rsidRDefault="008B42A0" w:rsidP="002C3E14">
      <w:pPr>
        <w:numPr>
          <w:ilvl w:val="1"/>
          <w:numId w:val="10"/>
        </w:numPr>
        <w:tabs>
          <w:tab w:val="left" w:pos="0"/>
          <w:tab w:val="left" w:pos="284"/>
          <w:tab w:val="left" w:pos="567"/>
        </w:tabs>
        <w:ind w:left="0" w:firstLine="0"/>
        <w:jc w:val="both"/>
        <w:rPr>
          <w:sz w:val="22"/>
          <w:szCs w:val="22"/>
        </w:rPr>
      </w:pPr>
      <w:r w:rsidRPr="00892470">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0798560E" w14:textId="70AC4501" w:rsidR="001028B6" w:rsidRPr="001028B6" w:rsidRDefault="001028B6" w:rsidP="001028B6">
      <w:pPr>
        <w:numPr>
          <w:ilvl w:val="1"/>
          <w:numId w:val="10"/>
        </w:numPr>
        <w:tabs>
          <w:tab w:val="left" w:pos="284"/>
          <w:tab w:val="left" w:pos="426"/>
          <w:tab w:val="left" w:pos="567"/>
        </w:tabs>
        <w:ind w:left="0" w:firstLine="0"/>
        <w:jc w:val="both"/>
        <w:rPr>
          <w:sz w:val="22"/>
          <w:szCs w:val="22"/>
        </w:rPr>
      </w:pPr>
      <w:r w:rsidRPr="005D60A7">
        <w:rPr>
          <w:sz w:val="22"/>
          <w:szCs w:val="22"/>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A217420" w14:textId="77777777" w:rsidR="008B42A0" w:rsidRPr="00892470" w:rsidRDefault="008B42A0" w:rsidP="00506002">
      <w:pPr>
        <w:jc w:val="both"/>
        <w:rPr>
          <w:spacing w:val="2"/>
          <w:sz w:val="22"/>
          <w:szCs w:val="22"/>
        </w:rPr>
      </w:pPr>
    </w:p>
    <w:p w14:paraId="7070F84B" w14:textId="77777777" w:rsidR="008B42A0" w:rsidRPr="00892470" w:rsidRDefault="00D508D2" w:rsidP="00D70645">
      <w:pPr>
        <w:numPr>
          <w:ilvl w:val="0"/>
          <w:numId w:val="1"/>
        </w:numPr>
        <w:tabs>
          <w:tab w:val="clear" w:pos="3720"/>
          <w:tab w:val="num" w:pos="360"/>
        </w:tabs>
        <w:ind w:left="0" w:firstLine="0"/>
        <w:jc w:val="center"/>
        <w:rPr>
          <w:b/>
          <w:bCs/>
          <w:sz w:val="22"/>
          <w:szCs w:val="22"/>
        </w:rPr>
      </w:pPr>
      <w:r w:rsidRPr="00892470">
        <w:rPr>
          <w:b/>
          <w:bCs/>
          <w:sz w:val="22"/>
          <w:szCs w:val="22"/>
        </w:rPr>
        <w:t xml:space="preserve">Порядок </w:t>
      </w:r>
      <w:r w:rsidR="008B42A0" w:rsidRPr="00892470">
        <w:rPr>
          <w:b/>
          <w:bCs/>
          <w:sz w:val="22"/>
          <w:szCs w:val="22"/>
        </w:rPr>
        <w:t>поставки</w:t>
      </w:r>
    </w:p>
    <w:p w14:paraId="38F23B13" w14:textId="77777777" w:rsidR="008B42A0" w:rsidRPr="00892470" w:rsidRDefault="008B42A0" w:rsidP="00506002">
      <w:pPr>
        <w:jc w:val="both"/>
        <w:rPr>
          <w:sz w:val="22"/>
          <w:szCs w:val="22"/>
        </w:rPr>
      </w:pPr>
      <w:r w:rsidRPr="00892470">
        <w:rPr>
          <w:b/>
          <w:sz w:val="22"/>
          <w:szCs w:val="22"/>
        </w:rPr>
        <w:t>2.1.</w:t>
      </w:r>
      <w:r w:rsidRPr="00892470">
        <w:rPr>
          <w:sz w:val="22"/>
          <w:szCs w:val="22"/>
        </w:rPr>
        <w:t xml:space="preserve"> Поставщик имеет право досрочной поставки Товара с согласия Покупателя.</w:t>
      </w:r>
    </w:p>
    <w:p w14:paraId="3FD11C0C" w14:textId="42B04E8B" w:rsidR="008B42A0" w:rsidRPr="00AA2FA1" w:rsidRDefault="008B42A0" w:rsidP="00506002">
      <w:pPr>
        <w:jc w:val="both"/>
        <w:rPr>
          <w:sz w:val="22"/>
          <w:szCs w:val="22"/>
        </w:rPr>
      </w:pPr>
      <w:r w:rsidRPr="00892470">
        <w:rPr>
          <w:b/>
          <w:sz w:val="22"/>
          <w:szCs w:val="22"/>
        </w:rPr>
        <w:t>2.2.</w:t>
      </w:r>
      <w:r w:rsidRPr="00892470">
        <w:rPr>
          <w:sz w:val="22"/>
          <w:szCs w:val="22"/>
        </w:rPr>
        <w:t xml:space="preserve"> Поставщик гарантирует, что поставляемый </w:t>
      </w:r>
      <w:r w:rsidRPr="00AA2FA1">
        <w:rPr>
          <w:sz w:val="22"/>
          <w:szCs w:val="22"/>
        </w:rPr>
        <w:t>по настоящему Договору Товар не продан, не заложен, в споре, под арестом и запретом не состоит и свободен от любых прав третьих лиц.</w:t>
      </w:r>
    </w:p>
    <w:p w14:paraId="542DD186" w14:textId="023B2ED4" w:rsidR="00977F0B" w:rsidRPr="00D8795B" w:rsidRDefault="008B42A0" w:rsidP="00977F0B">
      <w:pPr>
        <w:pStyle w:val="11"/>
        <w:shd w:val="clear" w:color="auto" w:fill="auto"/>
        <w:tabs>
          <w:tab w:val="left" w:pos="284"/>
          <w:tab w:val="left" w:pos="851"/>
        </w:tabs>
        <w:spacing w:line="240" w:lineRule="auto"/>
        <w:ind w:firstLine="0"/>
        <w:rPr>
          <w:rFonts w:eastAsia="Calibri"/>
          <w:sz w:val="22"/>
          <w:szCs w:val="22"/>
        </w:rPr>
      </w:pPr>
      <w:r w:rsidRPr="00AA2FA1">
        <w:rPr>
          <w:b/>
          <w:sz w:val="22"/>
          <w:szCs w:val="22"/>
        </w:rPr>
        <w:t>2.3.</w:t>
      </w:r>
      <w:r w:rsidRPr="00AA2FA1">
        <w:rPr>
          <w:sz w:val="22"/>
          <w:szCs w:val="22"/>
        </w:rPr>
        <w:t xml:space="preserve"> </w:t>
      </w:r>
      <w:r w:rsidR="00977F0B" w:rsidRPr="00AA2FA1">
        <w:rPr>
          <w:rFonts w:eastAsia="Calibri"/>
          <w:sz w:val="22"/>
          <w:szCs w:val="22"/>
        </w:rPr>
        <w:t>Поставляемый Товар должен б</w:t>
      </w:r>
      <w:r w:rsidR="0069754C" w:rsidRPr="00AA2FA1">
        <w:rPr>
          <w:rFonts w:eastAsia="Calibri"/>
          <w:sz w:val="22"/>
          <w:szCs w:val="22"/>
        </w:rPr>
        <w:t>ыть новым, выпуска не ранее 202</w:t>
      </w:r>
      <w:r w:rsidR="001028B6">
        <w:rPr>
          <w:rFonts w:eastAsia="Calibri"/>
          <w:sz w:val="22"/>
          <w:szCs w:val="22"/>
        </w:rPr>
        <w:t>5</w:t>
      </w:r>
      <w:r w:rsidR="00977F0B" w:rsidRPr="00AA2FA1">
        <w:rPr>
          <w:rFonts w:eastAsia="Calibri"/>
          <w:sz w:val="22"/>
          <w:szCs w:val="22"/>
        </w:rPr>
        <w:t xml:space="preserve"> года, который не был в ремонте, не был восстановлен, у него не была осуществлена замена составных частей, не были</w:t>
      </w:r>
      <w:r w:rsidR="00977F0B" w:rsidRPr="00892470">
        <w:rPr>
          <w:rFonts w:eastAsia="Calibri"/>
          <w:sz w:val="22"/>
          <w:szCs w:val="22"/>
        </w:rPr>
        <w:t xml:space="preserve"> восстановлены потребительские свойства. Товар должен соответствовать требованиям Технических регламентов Таможенного союза ТР ТС 020/2011 «Электромагнитная совместимость технических средств» и ТР ТС 0</w:t>
      </w:r>
      <w:r w:rsidR="00977F0B" w:rsidRPr="00D8795B">
        <w:rPr>
          <w:rFonts w:eastAsia="Calibri"/>
          <w:sz w:val="22"/>
          <w:szCs w:val="22"/>
        </w:rPr>
        <w:t>04/2011 «О безопасности низковольтного оборудования».</w:t>
      </w:r>
    </w:p>
    <w:p w14:paraId="7CCBE15C" w14:textId="34D25BF5" w:rsidR="00977F0B" w:rsidRPr="001028B6" w:rsidRDefault="00977F0B" w:rsidP="00977F0B">
      <w:pPr>
        <w:pStyle w:val="11"/>
        <w:shd w:val="clear" w:color="auto" w:fill="auto"/>
        <w:tabs>
          <w:tab w:val="left" w:pos="284"/>
          <w:tab w:val="left" w:pos="851"/>
        </w:tabs>
        <w:spacing w:line="240" w:lineRule="auto"/>
        <w:ind w:firstLine="0"/>
        <w:rPr>
          <w:rFonts w:eastAsia="Calibri"/>
          <w:sz w:val="22"/>
          <w:szCs w:val="22"/>
        </w:rPr>
      </w:pPr>
      <w:r w:rsidRPr="00D8795B">
        <w:rPr>
          <w:rFonts w:eastAsia="Calibri"/>
          <w:sz w:val="22"/>
          <w:szCs w:val="22"/>
        </w:rPr>
        <w:t xml:space="preserve">         </w:t>
      </w:r>
      <w:r w:rsidRPr="001028B6">
        <w:rPr>
          <w:rFonts w:eastAsia="Calibri"/>
          <w:sz w:val="22"/>
          <w:szCs w:val="22"/>
        </w:rPr>
        <w:t>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w:t>
      </w:r>
      <w:r w:rsidR="001028B6" w:rsidRPr="001028B6">
        <w:rPr>
          <w:rFonts w:eastAsia="Calibri"/>
          <w:sz w:val="22"/>
          <w:szCs w:val="22"/>
        </w:rPr>
        <w:t xml:space="preserve"> и</w:t>
      </w:r>
      <w:r w:rsidRPr="001028B6">
        <w:rPr>
          <w:rFonts w:eastAsia="Calibri"/>
          <w:sz w:val="22"/>
          <w:szCs w:val="22"/>
        </w:rPr>
        <w:t xml:space="preserve"> Национальным стандартам </w:t>
      </w:r>
      <w:r w:rsidR="001028B6" w:rsidRPr="001028B6">
        <w:rPr>
          <w:rFonts w:eastAsia="Calibri"/>
          <w:sz w:val="22"/>
          <w:szCs w:val="22"/>
        </w:rPr>
        <w:t xml:space="preserve">Российской Федерации </w:t>
      </w:r>
      <w:r w:rsidRPr="001028B6">
        <w:rPr>
          <w:rFonts w:eastAsia="Calibri"/>
          <w:sz w:val="22"/>
          <w:szCs w:val="22"/>
        </w:rPr>
        <w:t xml:space="preserve">на данный вид Товара. </w:t>
      </w:r>
    </w:p>
    <w:p w14:paraId="349184E7" w14:textId="77777777" w:rsidR="00977F0B" w:rsidRPr="001028B6" w:rsidRDefault="00977F0B" w:rsidP="00977F0B">
      <w:pPr>
        <w:jc w:val="both"/>
        <w:rPr>
          <w:rFonts w:eastAsia="Calibri"/>
          <w:sz w:val="22"/>
          <w:szCs w:val="22"/>
        </w:rPr>
      </w:pPr>
      <w:r w:rsidRPr="001028B6">
        <w:rPr>
          <w:rFonts w:eastAsia="Calibri"/>
          <w:sz w:val="22"/>
          <w:szCs w:val="22"/>
        </w:rPr>
        <w:t xml:space="preserve">Поставляемый Товар должен соответствовать следующим стандартам: </w:t>
      </w:r>
    </w:p>
    <w:p w14:paraId="4DA45CC5" w14:textId="6E9DFE5E" w:rsidR="00D8795B" w:rsidRPr="001028B6" w:rsidRDefault="00D8795B" w:rsidP="00D8795B">
      <w:pPr>
        <w:numPr>
          <w:ilvl w:val="0"/>
          <w:numId w:val="21"/>
        </w:numPr>
        <w:ind w:left="426" w:hanging="426"/>
        <w:contextualSpacing/>
        <w:jc w:val="both"/>
        <w:rPr>
          <w:sz w:val="22"/>
          <w:szCs w:val="22"/>
        </w:rPr>
      </w:pPr>
      <w:r w:rsidRPr="001028B6">
        <w:rPr>
          <w:sz w:val="22"/>
          <w:szCs w:val="22"/>
        </w:rPr>
        <w:t xml:space="preserve">Национальному стандарту </w:t>
      </w:r>
      <w:r w:rsidR="001028B6" w:rsidRPr="001028B6">
        <w:rPr>
          <w:sz w:val="22"/>
          <w:szCs w:val="22"/>
        </w:rPr>
        <w:t>Российской Федерации</w:t>
      </w:r>
      <w:r w:rsidRPr="001028B6">
        <w:rPr>
          <w:sz w:val="22"/>
          <w:szCs w:val="22"/>
        </w:rPr>
        <w:t xml:space="preserve"> ГОСТ Р 51177-2017 «Арматура линейная. Общие технические требования»;</w:t>
      </w:r>
    </w:p>
    <w:p w14:paraId="3587DD04" w14:textId="77777777" w:rsidR="00D8795B" w:rsidRPr="001028B6" w:rsidRDefault="00D8795B" w:rsidP="00D8795B">
      <w:pPr>
        <w:numPr>
          <w:ilvl w:val="0"/>
          <w:numId w:val="21"/>
        </w:numPr>
        <w:ind w:left="426" w:hanging="426"/>
        <w:contextualSpacing/>
        <w:jc w:val="both"/>
        <w:rPr>
          <w:sz w:val="22"/>
          <w:szCs w:val="22"/>
        </w:rPr>
      </w:pPr>
      <w:r w:rsidRPr="001028B6">
        <w:rPr>
          <w:sz w:val="22"/>
          <w:szCs w:val="22"/>
        </w:rPr>
        <w:t>Межгосударственному стандарту ГОСТ 1232-2017 «Изоляторы линейные штыревые фарфоровые и стеклянные на напряжение от 1 до 35 кВ. Общие технические условия»;</w:t>
      </w:r>
    </w:p>
    <w:p w14:paraId="3836A810" w14:textId="05EEE714" w:rsidR="00D8795B" w:rsidRPr="001028B6" w:rsidRDefault="00D8795B" w:rsidP="00D8795B">
      <w:pPr>
        <w:numPr>
          <w:ilvl w:val="0"/>
          <w:numId w:val="21"/>
        </w:numPr>
        <w:ind w:left="426" w:hanging="426"/>
        <w:contextualSpacing/>
        <w:jc w:val="both"/>
        <w:rPr>
          <w:sz w:val="22"/>
          <w:szCs w:val="22"/>
        </w:rPr>
      </w:pPr>
      <w:r w:rsidRPr="001028B6">
        <w:rPr>
          <w:sz w:val="22"/>
          <w:szCs w:val="22"/>
        </w:rPr>
        <w:lastRenderedPageBreak/>
        <w:t xml:space="preserve">Национальному стандарту </w:t>
      </w:r>
      <w:r w:rsidR="001028B6" w:rsidRPr="001028B6">
        <w:rPr>
          <w:sz w:val="22"/>
          <w:szCs w:val="22"/>
        </w:rPr>
        <w:t>Российской Федерации</w:t>
      </w:r>
      <w:r w:rsidRPr="001028B6">
        <w:rPr>
          <w:sz w:val="22"/>
          <w:szCs w:val="22"/>
        </w:rPr>
        <w:t xml:space="preserve"> ГОСТ Р 52034-2023 «Изоляторы опорные из керамики и стекла на напряжение свыше 1000 В. Общие технические условия»;</w:t>
      </w:r>
    </w:p>
    <w:p w14:paraId="23DA3DD7" w14:textId="77777777" w:rsidR="00D8795B" w:rsidRPr="001028B6" w:rsidRDefault="00D8795B" w:rsidP="00D8795B">
      <w:pPr>
        <w:numPr>
          <w:ilvl w:val="0"/>
          <w:numId w:val="21"/>
        </w:numPr>
        <w:ind w:left="426" w:hanging="426"/>
        <w:contextualSpacing/>
        <w:jc w:val="both"/>
        <w:rPr>
          <w:sz w:val="22"/>
          <w:szCs w:val="22"/>
        </w:rPr>
      </w:pPr>
      <w:r w:rsidRPr="001028B6">
        <w:rPr>
          <w:sz w:val="22"/>
          <w:szCs w:val="22"/>
        </w:rPr>
        <w:t>Межгосударственному стандарту ГОСТ 25073-81 «Изоляторы керамические опорные на напряжение свыше 1000 В для работы на открытом воздухе. Типы, основные параметры и размеры»;</w:t>
      </w:r>
    </w:p>
    <w:p w14:paraId="06831449" w14:textId="77777777" w:rsidR="00D8795B" w:rsidRPr="001028B6" w:rsidRDefault="00D8795B" w:rsidP="00D8795B">
      <w:pPr>
        <w:numPr>
          <w:ilvl w:val="0"/>
          <w:numId w:val="21"/>
        </w:numPr>
        <w:ind w:left="426" w:hanging="426"/>
        <w:contextualSpacing/>
        <w:jc w:val="both"/>
        <w:rPr>
          <w:sz w:val="22"/>
          <w:szCs w:val="22"/>
        </w:rPr>
      </w:pPr>
      <w:r w:rsidRPr="001028B6">
        <w:rPr>
          <w:sz w:val="22"/>
          <w:szCs w:val="22"/>
        </w:rPr>
        <w:t>Межгосударственному стандарту ГОСТ 6490-2017 «Изоляторы линейные подвесные тарельчатые. Общие технические условия»;</w:t>
      </w:r>
    </w:p>
    <w:p w14:paraId="6DADEA51" w14:textId="0C6E2673" w:rsidR="00D8795B" w:rsidRPr="001028B6" w:rsidRDefault="001028B6" w:rsidP="00D8795B">
      <w:pPr>
        <w:numPr>
          <w:ilvl w:val="0"/>
          <w:numId w:val="21"/>
        </w:numPr>
        <w:ind w:left="426" w:hanging="426"/>
        <w:contextualSpacing/>
        <w:jc w:val="both"/>
        <w:rPr>
          <w:sz w:val="22"/>
          <w:szCs w:val="22"/>
        </w:rPr>
      </w:pPr>
      <w:r w:rsidRPr="001028B6">
        <w:rPr>
          <w:sz w:val="22"/>
          <w:szCs w:val="22"/>
        </w:rPr>
        <w:t xml:space="preserve">Межгосударственному стандарту ГОСТ </w:t>
      </w:r>
      <w:r w:rsidR="00D8795B" w:rsidRPr="001028B6">
        <w:rPr>
          <w:sz w:val="22"/>
          <w:szCs w:val="22"/>
        </w:rPr>
        <w:t>20454-85 «Изоляторы керамические проходные на напряжение свыше 1000 В. Типы, основные параметры и размеры»;</w:t>
      </w:r>
    </w:p>
    <w:p w14:paraId="44030F4D" w14:textId="2D52AFC7" w:rsidR="00D8795B" w:rsidRPr="001028B6" w:rsidRDefault="00D8795B" w:rsidP="00D8795B">
      <w:pPr>
        <w:numPr>
          <w:ilvl w:val="0"/>
          <w:numId w:val="21"/>
        </w:numPr>
        <w:ind w:left="426" w:hanging="426"/>
        <w:contextualSpacing/>
        <w:jc w:val="both"/>
        <w:rPr>
          <w:sz w:val="22"/>
          <w:szCs w:val="22"/>
        </w:rPr>
      </w:pPr>
      <w:r w:rsidRPr="001028B6">
        <w:rPr>
          <w:sz w:val="22"/>
          <w:szCs w:val="22"/>
        </w:rPr>
        <w:t xml:space="preserve">Национальному стандарту </w:t>
      </w:r>
      <w:r w:rsidR="001028B6" w:rsidRPr="001028B6">
        <w:rPr>
          <w:sz w:val="22"/>
          <w:szCs w:val="22"/>
        </w:rPr>
        <w:t>Российской Федерации</w:t>
      </w:r>
      <w:r w:rsidRPr="001028B6">
        <w:rPr>
          <w:sz w:val="22"/>
          <w:szCs w:val="22"/>
        </w:rPr>
        <w:t xml:space="preserve"> ГОСТ Р 52082-2023 «Изоляторы полимерные опорные наружной установки на напряжение 3-750 кВ. Общие технические условия»;</w:t>
      </w:r>
    </w:p>
    <w:p w14:paraId="446EC9C6" w14:textId="4E557F36" w:rsidR="00D8795B" w:rsidRPr="001028B6" w:rsidRDefault="00D8795B" w:rsidP="00D8795B">
      <w:pPr>
        <w:numPr>
          <w:ilvl w:val="0"/>
          <w:numId w:val="21"/>
        </w:numPr>
        <w:ind w:left="426" w:hanging="426"/>
        <w:contextualSpacing/>
        <w:jc w:val="both"/>
        <w:rPr>
          <w:sz w:val="22"/>
          <w:szCs w:val="22"/>
        </w:rPr>
      </w:pPr>
      <w:r w:rsidRPr="001028B6">
        <w:rPr>
          <w:sz w:val="22"/>
          <w:szCs w:val="22"/>
        </w:rPr>
        <w:t xml:space="preserve">Национальному стандарту </w:t>
      </w:r>
      <w:r w:rsidR="001028B6" w:rsidRPr="001028B6">
        <w:rPr>
          <w:sz w:val="22"/>
          <w:szCs w:val="22"/>
        </w:rPr>
        <w:t>Российской Федерации</w:t>
      </w:r>
      <w:r w:rsidRPr="001028B6">
        <w:rPr>
          <w:sz w:val="22"/>
          <w:szCs w:val="22"/>
        </w:rPr>
        <w:t xml:space="preserve"> ГОСТ Р 52725-2021 «Ограничители перенапряжений нелинейные для электроустановок переменного тока напряжением от 3 до 750 кВ. Общие технические условия».</w:t>
      </w:r>
    </w:p>
    <w:p w14:paraId="693F91BC" w14:textId="52F669DB" w:rsidR="00E535EF" w:rsidRPr="00892470" w:rsidRDefault="006D5128" w:rsidP="00194CB8">
      <w:pPr>
        <w:pStyle w:val="Style33"/>
        <w:widowControl/>
        <w:spacing w:before="34" w:line="266" w:lineRule="exact"/>
        <w:ind w:right="7"/>
        <w:rPr>
          <w:sz w:val="22"/>
          <w:szCs w:val="22"/>
        </w:rPr>
      </w:pPr>
      <w:r w:rsidRPr="00892470">
        <w:rPr>
          <w:sz w:val="22"/>
          <w:szCs w:val="22"/>
        </w:rPr>
        <w:t xml:space="preserve">        </w:t>
      </w:r>
      <w:r w:rsidR="00E535EF" w:rsidRPr="00892470">
        <w:rPr>
          <w:sz w:val="22"/>
          <w:szCs w:val="22"/>
        </w:rPr>
        <w:t xml:space="preserve">Поставщик предоставляет </w:t>
      </w:r>
      <w:r w:rsidRPr="00892470">
        <w:rPr>
          <w:rFonts w:eastAsia="Calibri"/>
          <w:sz w:val="22"/>
          <w:szCs w:val="22"/>
        </w:rPr>
        <w:t xml:space="preserve">срок гарантии качества на поставляемый Товар </w:t>
      </w:r>
      <w:r w:rsidR="00E535EF" w:rsidRPr="00892470">
        <w:rPr>
          <w:sz w:val="22"/>
          <w:szCs w:val="22"/>
        </w:rPr>
        <w:t>в течение 12 (двенадцати) месяцев с даты подписания Сторонами товарной накладной (ТОРГ-12)/универсального передаточного документа (далее</w:t>
      </w:r>
      <w:r w:rsidR="001028B6">
        <w:rPr>
          <w:sz w:val="22"/>
          <w:szCs w:val="22"/>
        </w:rPr>
        <w:t xml:space="preserve"> </w:t>
      </w:r>
      <w:r w:rsidR="00E535EF" w:rsidRPr="00892470">
        <w:rPr>
          <w:sz w:val="22"/>
          <w:szCs w:val="22"/>
        </w:rPr>
        <w:t>– УПД), если более продолжительный срок гарантии не предусмотрен нормативно-технической документацией по данной категории Товаров.</w:t>
      </w:r>
    </w:p>
    <w:p w14:paraId="60CB70BA" w14:textId="77777777" w:rsidR="001028B6" w:rsidRDefault="001028B6" w:rsidP="001028B6">
      <w:pPr>
        <w:ind w:firstLine="426"/>
        <w:jc w:val="both"/>
        <w:rPr>
          <w:spacing w:val="-3"/>
          <w:sz w:val="22"/>
          <w:szCs w:val="22"/>
        </w:rPr>
      </w:pPr>
      <w:r w:rsidRPr="001028B6">
        <w:rPr>
          <w:sz w:val="22"/>
          <w:szCs w:val="22"/>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и/или о возмещении Поставщиком расходов Покупателя, необходимых и достаточных для устранения недостатков Товара; и/или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r w:rsidR="00194CB8" w:rsidRPr="00892470">
        <w:rPr>
          <w:spacing w:val="-3"/>
          <w:sz w:val="22"/>
          <w:szCs w:val="22"/>
        </w:rPr>
        <w:t xml:space="preserve">      </w:t>
      </w:r>
    </w:p>
    <w:p w14:paraId="53BB6A61" w14:textId="77B066C9" w:rsidR="007D28FD" w:rsidRPr="00892470" w:rsidRDefault="007D28FD" w:rsidP="001028B6">
      <w:pPr>
        <w:ind w:firstLine="426"/>
        <w:jc w:val="both"/>
        <w:rPr>
          <w:sz w:val="22"/>
          <w:szCs w:val="22"/>
        </w:rPr>
      </w:pPr>
      <w:r w:rsidRPr="00892470">
        <w:rPr>
          <w:spacing w:val="-3"/>
          <w:sz w:val="22"/>
          <w:szCs w:val="22"/>
        </w:rPr>
        <w:t>Поставщик отвечает за качество Товара, приобретенного у третьих лиц.</w:t>
      </w:r>
    </w:p>
    <w:p w14:paraId="57ECFC4E" w14:textId="45641758" w:rsidR="008A4512" w:rsidRPr="00EB548B" w:rsidRDefault="008B42A0" w:rsidP="008A4512">
      <w:pPr>
        <w:pStyle w:val="Style33"/>
        <w:widowControl/>
        <w:spacing w:before="34" w:line="266" w:lineRule="exact"/>
        <w:ind w:right="7"/>
        <w:rPr>
          <w:sz w:val="22"/>
          <w:szCs w:val="22"/>
        </w:rPr>
      </w:pPr>
      <w:r w:rsidRPr="00892470">
        <w:rPr>
          <w:b/>
          <w:sz w:val="22"/>
          <w:szCs w:val="22"/>
        </w:rPr>
        <w:t>2.4.</w:t>
      </w:r>
      <w:r w:rsidRPr="00892470">
        <w:rPr>
          <w:sz w:val="22"/>
          <w:szCs w:val="22"/>
        </w:rPr>
        <w:t xml:space="preserve"> </w:t>
      </w:r>
      <w:r w:rsidR="008A4512" w:rsidRPr="00892470">
        <w:rPr>
          <w:sz w:val="22"/>
          <w:szCs w:val="22"/>
        </w:rPr>
        <w:t xml:space="preserve">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w:t>
      </w:r>
      <w:r w:rsidR="008A4512" w:rsidRPr="00EB548B">
        <w:rPr>
          <w:sz w:val="22"/>
          <w:szCs w:val="22"/>
        </w:rPr>
        <w:t>крепления грузов, обеспечивающих сохранность Товара при погрузке и выгрузке, транспортировке, перевалке, последующем хранении.</w:t>
      </w:r>
    </w:p>
    <w:p w14:paraId="399819D9" w14:textId="11AC9466" w:rsidR="00EB548B" w:rsidRPr="00EB548B" w:rsidRDefault="00EB548B" w:rsidP="00EB548B">
      <w:pPr>
        <w:pStyle w:val="af3"/>
        <w:spacing w:after="0" w:line="240" w:lineRule="auto"/>
        <w:ind w:left="0" w:firstLine="426"/>
        <w:jc w:val="both"/>
        <w:rPr>
          <w:rFonts w:ascii="Times New Roman" w:hAnsi="Times New Roman"/>
        </w:rPr>
      </w:pPr>
      <w:r w:rsidRPr="00EB548B">
        <w:rPr>
          <w:rFonts w:ascii="Times New Roman" w:hAnsi="Times New Roman"/>
        </w:rPr>
        <w:t>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14:paraId="1B2467AF" w14:textId="77777777" w:rsidR="003F4E13" w:rsidRPr="00EB548B" w:rsidRDefault="003F4E13" w:rsidP="003F4E13">
      <w:pPr>
        <w:tabs>
          <w:tab w:val="left" w:pos="317"/>
        </w:tabs>
        <w:jc w:val="both"/>
        <w:rPr>
          <w:sz w:val="22"/>
          <w:szCs w:val="22"/>
        </w:rPr>
      </w:pPr>
      <w:r w:rsidRPr="00EB548B">
        <w:rPr>
          <w:b/>
          <w:sz w:val="22"/>
          <w:szCs w:val="22"/>
        </w:rPr>
        <w:t>2.5.</w:t>
      </w:r>
      <w:r w:rsidRPr="00EB548B">
        <w:rPr>
          <w:sz w:val="22"/>
          <w:szCs w:val="22"/>
        </w:rPr>
        <w:t xml:space="preserve"> Поставщик обязуется, при поставке Товара, направлять в адрес Покупателя комплект документов, в который входят: </w:t>
      </w:r>
    </w:p>
    <w:p w14:paraId="5EAA73D9" w14:textId="77777777" w:rsidR="006D5128" w:rsidRPr="00EB548B" w:rsidRDefault="006D5128" w:rsidP="006D5128">
      <w:pPr>
        <w:jc w:val="both"/>
        <w:outlineLvl w:val="0"/>
        <w:rPr>
          <w:rFonts w:eastAsia="Calibri"/>
          <w:sz w:val="22"/>
          <w:szCs w:val="22"/>
        </w:rPr>
      </w:pPr>
      <w:r w:rsidRPr="00EB548B">
        <w:rPr>
          <w:rFonts w:eastAsia="Calibri"/>
          <w:sz w:val="22"/>
          <w:szCs w:val="22"/>
        </w:rPr>
        <w:t>- товарная накладная (ТОРГ-12)/УПД на соответствующий Товар на дату поставки – в 2 (двух) экземплярах;</w:t>
      </w:r>
    </w:p>
    <w:p w14:paraId="4C2B2C6A" w14:textId="77777777" w:rsidR="006D5128" w:rsidRPr="00EB548B" w:rsidRDefault="006D5128" w:rsidP="006D5128">
      <w:pPr>
        <w:jc w:val="both"/>
        <w:outlineLvl w:val="0"/>
        <w:rPr>
          <w:rFonts w:eastAsia="Calibri"/>
          <w:sz w:val="22"/>
          <w:szCs w:val="22"/>
        </w:rPr>
      </w:pPr>
      <w:r w:rsidRPr="00EB548B">
        <w:rPr>
          <w:rFonts w:eastAsia="Calibri"/>
          <w:sz w:val="22"/>
          <w:szCs w:val="22"/>
        </w:rPr>
        <w:t>- товарно-транспортная накладная;</w:t>
      </w:r>
    </w:p>
    <w:p w14:paraId="2F53BD85" w14:textId="77777777" w:rsidR="006D5128" w:rsidRPr="00EB548B" w:rsidRDefault="006D5128" w:rsidP="006D5128">
      <w:pPr>
        <w:jc w:val="both"/>
        <w:outlineLvl w:val="0"/>
        <w:rPr>
          <w:rFonts w:eastAsia="Calibri"/>
          <w:sz w:val="22"/>
          <w:szCs w:val="22"/>
        </w:rPr>
      </w:pPr>
      <w:r w:rsidRPr="00EB548B">
        <w:rPr>
          <w:rFonts w:eastAsia="Calibri"/>
          <w:sz w:val="22"/>
          <w:szCs w:val="22"/>
        </w:rPr>
        <w:t>- счет, счет-фактура/УПД;</w:t>
      </w:r>
    </w:p>
    <w:p w14:paraId="3A9A5715" w14:textId="77777777" w:rsidR="006D5128" w:rsidRPr="00EB548B" w:rsidRDefault="006D5128" w:rsidP="006D5128">
      <w:pPr>
        <w:pStyle w:val="af3"/>
        <w:tabs>
          <w:tab w:val="left" w:pos="1080"/>
        </w:tabs>
        <w:spacing w:after="0" w:line="240" w:lineRule="auto"/>
        <w:ind w:left="0"/>
        <w:jc w:val="both"/>
        <w:rPr>
          <w:rFonts w:ascii="Times New Roman" w:eastAsia="Calibri" w:hAnsi="Times New Roman"/>
        </w:rPr>
      </w:pPr>
      <w:r w:rsidRPr="00EB548B">
        <w:rPr>
          <w:rFonts w:ascii="Times New Roman" w:eastAsia="Calibri" w:hAnsi="Times New Roman"/>
        </w:rPr>
        <w:t>- паспорт на Товар в соответствии с Национальным стандартом РФ ГОСТ Р 2.105-2019 «Единая система конструкторской документации. Общие требования к текстовым документам»;</w:t>
      </w:r>
    </w:p>
    <w:p w14:paraId="4E0B8A35" w14:textId="77777777" w:rsidR="006D5128" w:rsidRPr="00EB548B" w:rsidRDefault="006D5128" w:rsidP="006D5128">
      <w:pPr>
        <w:jc w:val="both"/>
        <w:outlineLvl w:val="0"/>
        <w:rPr>
          <w:rFonts w:eastAsia="Calibri"/>
          <w:sz w:val="22"/>
          <w:szCs w:val="22"/>
        </w:rPr>
      </w:pPr>
      <w:r w:rsidRPr="00EB548B">
        <w:rPr>
          <w:rFonts w:eastAsia="Calibri"/>
          <w:sz w:val="22"/>
          <w:szCs w:val="22"/>
        </w:rPr>
        <w:t>- сертификаты соответствия или иные документы, подтверждающие качество Товара.</w:t>
      </w:r>
    </w:p>
    <w:p w14:paraId="2BC1FB55" w14:textId="77777777" w:rsidR="006D5128" w:rsidRPr="00EB548B" w:rsidRDefault="006D5128" w:rsidP="006D5128">
      <w:pPr>
        <w:tabs>
          <w:tab w:val="num" w:pos="709"/>
        </w:tabs>
        <w:jc w:val="both"/>
        <w:rPr>
          <w:rFonts w:eastAsia="Calibri"/>
          <w:sz w:val="22"/>
          <w:szCs w:val="22"/>
        </w:rPr>
      </w:pPr>
      <w:r w:rsidRPr="00EB548B">
        <w:rPr>
          <w:rFonts w:eastAsia="Calibri"/>
          <w:sz w:val="22"/>
          <w:szCs w:val="22"/>
        </w:rPr>
        <w:t>Отсутствие документа, подтверждающего качество Товара, дает Покупателю право считать поставку не произведенной.</w:t>
      </w:r>
    </w:p>
    <w:p w14:paraId="4BD3AAD1" w14:textId="00C21486" w:rsidR="008B42A0" w:rsidRPr="00EB548B" w:rsidRDefault="008B42A0" w:rsidP="00CA2D15">
      <w:pPr>
        <w:suppressAutoHyphens/>
        <w:jc w:val="both"/>
        <w:outlineLvl w:val="0"/>
        <w:rPr>
          <w:sz w:val="22"/>
          <w:szCs w:val="22"/>
        </w:rPr>
      </w:pPr>
      <w:r w:rsidRPr="00EB548B">
        <w:rPr>
          <w:b/>
          <w:sz w:val="22"/>
          <w:szCs w:val="22"/>
        </w:rPr>
        <w:t xml:space="preserve">2.6. </w:t>
      </w:r>
      <w:r w:rsidRPr="00EB548B">
        <w:rPr>
          <w:sz w:val="22"/>
          <w:szCs w:val="22"/>
        </w:rPr>
        <w:t xml:space="preserve">Пунктом поставки Товара по настоящему Договору является </w:t>
      </w:r>
      <w:r w:rsidR="0044720D" w:rsidRPr="00EB548B">
        <w:rPr>
          <w:sz w:val="22"/>
          <w:szCs w:val="22"/>
        </w:rPr>
        <w:t>склад Покупателя</w:t>
      </w:r>
      <w:r w:rsidR="008D7AA4">
        <w:rPr>
          <w:sz w:val="22"/>
          <w:szCs w:val="22"/>
        </w:rPr>
        <w:t>,</w:t>
      </w:r>
      <w:r w:rsidR="0044720D" w:rsidRPr="00EB548B">
        <w:rPr>
          <w:sz w:val="22"/>
          <w:szCs w:val="22"/>
        </w:rPr>
        <w:t xml:space="preserve"> находящийся по адресу: </w:t>
      </w:r>
      <w:r w:rsidR="006E4FBC" w:rsidRPr="00EB548B">
        <w:rPr>
          <w:sz w:val="22"/>
          <w:szCs w:val="22"/>
        </w:rPr>
        <w:t xml:space="preserve">ул. 2П-2, №6, Панель 12, Западный промышленный узел г. Нижневартовск, Ханты-Мансийский автономный округ - Югра, Тюменская область, Российская Федерация. </w:t>
      </w:r>
    </w:p>
    <w:p w14:paraId="124D03F2" w14:textId="4A3A084E" w:rsidR="0044720D" w:rsidRPr="00EB548B" w:rsidRDefault="0044720D" w:rsidP="00D34B95">
      <w:pPr>
        <w:tabs>
          <w:tab w:val="num" w:pos="374"/>
        </w:tabs>
        <w:ind w:firstLine="426"/>
        <w:jc w:val="both"/>
        <w:rPr>
          <w:sz w:val="22"/>
          <w:szCs w:val="22"/>
        </w:rPr>
      </w:pPr>
      <w:r w:rsidRPr="00EB548B">
        <w:rPr>
          <w:sz w:val="22"/>
          <w:szCs w:val="22"/>
        </w:rPr>
        <w:lastRenderedPageBreak/>
        <w:t>Поставщик обязан уведомить Покупателя о предполагаемой дате и времен</w:t>
      </w:r>
      <w:r w:rsidR="00CB3FF1" w:rsidRPr="00EB548B">
        <w:rPr>
          <w:sz w:val="22"/>
          <w:szCs w:val="22"/>
        </w:rPr>
        <w:t>и поставки письменно посредство</w:t>
      </w:r>
      <w:r w:rsidRPr="00EB548B">
        <w:rPr>
          <w:sz w:val="22"/>
          <w:szCs w:val="22"/>
        </w:rPr>
        <w:t>м факсимильной связи и (или) по электронной почте не менее чем за 24 (двадцать четыре) часа до момента поставки Товара.</w:t>
      </w:r>
    </w:p>
    <w:p w14:paraId="2F9D2399" w14:textId="5AEFB45C" w:rsidR="008B42A0" w:rsidRPr="00EB548B" w:rsidRDefault="008B42A0" w:rsidP="00D34B95">
      <w:pPr>
        <w:tabs>
          <w:tab w:val="num" w:pos="374"/>
        </w:tabs>
        <w:ind w:firstLine="426"/>
        <w:jc w:val="both"/>
        <w:rPr>
          <w:sz w:val="22"/>
          <w:szCs w:val="22"/>
        </w:rPr>
      </w:pPr>
      <w:r w:rsidRPr="00EB548B">
        <w:rPr>
          <w:b/>
          <w:sz w:val="22"/>
          <w:szCs w:val="22"/>
        </w:rPr>
        <w:t>2.7.</w:t>
      </w:r>
      <w:r w:rsidRPr="00EB548B">
        <w:rPr>
          <w:sz w:val="22"/>
          <w:szCs w:val="22"/>
        </w:rPr>
        <w:t xml:space="preserve"> Поставка оформляется товарной накладной (ТОРГ-12)/УПД на Товар, которая пере</w:t>
      </w:r>
      <w:r w:rsidR="004959E4" w:rsidRPr="00EB548B">
        <w:rPr>
          <w:sz w:val="22"/>
          <w:szCs w:val="22"/>
        </w:rPr>
        <w:t xml:space="preserve">дается Поставщиком Покупателю </w:t>
      </w:r>
      <w:r w:rsidRPr="00EB548B">
        <w:rPr>
          <w:sz w:val="22"/>
          <w:szCs w:val="22"/>
        </w:rPr>
        <w:t>в течение 5 (пяти) рабочих дней со дня ее получения, подписывается Покупателем.</w:t>
      </w:r>
    </w:p>
    <w:p w14:paraId="3A6B5F67" w14:textId="57853BD2" w:rsidR="008B42A0" w:rsidRPr="00EB548B" w:rsidRDefault="008B42A0" w:rsidP="00D34B95">
      <w:pPr>
        <w:ind w:firstLine="426"/>
        <w:jc w:val="both"/>
        <w:rPr>
          <w:sz w:val="22"/>
          <w:szCs w:val="22"/>
        </w:rPr>
      </w:pPr>
      <w:r w:rsidRPr="00EB548B">
        <w:rPr>
          <w:sz w:val="22"/>
          <w:szCs w:val="22"/>
        </w:rPr>
        <w:t xml:space="preserve">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w:t>
      </w:r>
      <w:r w:rsidR="007E1E79" w:rsidRPr="00EB548B">
        <w:rPr>
          <w:sz w:val="22"/>
          <w:szCs w:val="22"/>
        </w:rPr>
        <w:t>5</w:t>
      </w:r>
      <w:r w:rsidRPr="00EB548B">
        <w:rPr>
          <w:sz w:val="22"/>
          <w:szCs w:val="22"/>
        </w:rPr>
        <w:t xml:space="preserve"> (</w:t>
      </w:r>
      <w:r w:rsidR="007E1E79" w:rsidRPr="00EB548B">
        <w:rPr>
          <w:sz w:val="22"/>
          <w:szCs w:val="22"/>
        </w:rPr>
        <w:t>пяти</w:t>
      </w:r>
      <w:r w:rsidRPr="00EB548B">
        <w:rPr>
          <w:sz w:val="22"/>
          <w:szCs w:val="22"/>
        </w:rPr>
        <w:t>) рабочих дней с момента получения Товара.</w:t>
      </w:r>
    </w:p>
    <w:p w14:paraId="4437BC72" w14:textId="309A0CFB" w:rsidR="007E1E79" w:rsidRPr="00EB548B" w:rsidRDefault="00341DEA" w:rsidP="00D34B95">
      <w:pPr>
        <w:suppressAutoHyphens/>
        <w:ind w:firstLine="426"/>
        <w:jc w:val="both"/>
        <w:rPr>
          <w:sz w:val="22"/>
          <w:szCs w:val="22"/>
        </w:rPr>
      </w:pPr>
      <w:r w:rsidRPr="00EB548B">
        <w:rPr>
          <w:sz w:val="22"/>
          <w:szCs w:val="22"/>
        </w:rPr>
        <w:t xml:space="preserve">Приемка Товара осуществляется </w:t>
      </w:r>
      <w:r w:rsidR="007E1E79" w:rsidRPr="00EB548B">
        <w:rPr>
          <w:sz w:val="22"/>
          <w:szCs w:val="22"/>
        </w:rPr>
        <w:t>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14:paraId="29454CF0" w14:textId="77777777" w:rsidR="008B42A0" w:rsidRPr="00EB548B" w:rsidRDefault="008B42A0" w:rsidP="007A0CA4">
      <w:pPr>
        <w:ind w:firstLine="426"/>
        <w:jc w:val="both"/>
        <w:rPr>
          <w:sz w:val="22"/>
          <w:szCs w:val="22"/>
        </w:rPr>
      </w:pPr>
      <w:r w:rsidRPr="00EB548B">
        <w:rPr>
          <w:b/>
          <w:sz w:val="22"/>
          <w:szCs w:val="22"/>
        </w:rPr>
        <w:t>2.8.</w:t>
      </w:r>
      <w:r w:rsidRPr="00EB548B">
        <w:rPr>
          <w:sz w:val="22"/>
          <w:szCs w:val="22"/>
        </w:rPr>
        <w:t xml:space="preserve"> В случае, если Покупатель имеет претензии к </w:t>
      </w:r>
      <w:r w:rsidRPr="00EB548B">
        <w:rPr>
          <w:spacing w:val="-4"/>
          <w:sz w:val="22"/>
          <w:szCs w:val="22"/>
        </w:rPr>
        <w:t xml:space="preserve">количеству и сохранности упаковки поставленного по настоящему Договору Товара, </w:t>
      </w:r>
      <w:r w:rsidRPr="00EB548B">
        <w:rPr>
          <w:sz w:val="22"/>
          <w:szCs w:val="22"/>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14:paraId="7D57AE1A" w14:textId="57CE0FF0" w:rsidR="008B42A0" w:rsidRPr="00EB548B" w:rsidRDefault="008B42A0" w:rsidP="007A0CA4">
      <w:pPr>
        <w:ind w:firstLine="426"/>
        <w:jc w:val="both"/>
        <w:rPr>
          <w:sz w:val="22"/>
          <w:szCs w:val="22"/>
        </w:rPr>
      </w:pPr>
      <w:r w:rsidRPr="00EB548B">
        <w:rPr>
          <w:sz w:val="22"/>
          <w:szCs w:val="22"/>
        </w:rPr>
        <w:t>В случае, если Покупатель имеет претензии к</w:t>
      </w:r>
      <w:r w:rsidRPr="00EB548B">
        <w:rPr>
          <w:spacing w:val="-4"/>
          <w:sz w:val="22"/>
          <w:szCs w:val="22"/>
        </w:rPr>
        <w:t xml:space="preserve"> качеству и комплектности поставленного по настоящему</w:t>
      </w:r>
      <w:r w:rsidR="007A078D">
        <w:rPr>
          <w:spacing w:val="-4"/>
          <w:sz w:val="22"/>
          <w:szCs w:val="22"/>
        </w:rPr>
        <w:t xml:space="preserve"> </w:t>
      </w:r>
      <w:r w:rsidRPr="00EB548B">
        <w:rPr>
          <w:spacing w:val="-4"/>
          <w:sz w:val="22"/>
          <w:szCs w:val="22"/>
        </w:rPr>
        <w:t xml:space="preserve">Договору Товара, </w:t>
      </w:r>
      <w:r w:rsidR="00291870" w:rsidRPr="00291870">
        <w:rPr>
          <w:spacing w:val="-4"/>
          <w:sz w:val="22"/>
          <w:szCs w:val="22"/>
        </w:rPr>
        <w:t>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291870">
        <w:rPr>
          <w:spacing w:val="-4"/>
          <w:sz w:val="22"/>
          <w:szCs w:val="22"/>
        </w:rPr>
        <w:t xml:space="preserve"> </w:t>
      </w:r>
      <w:r w:rsidRPr="00EB548B">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14:paraId="27BF1BB9" w14:textId="3EBEFD11" w:rsidR="008B42A0" w:rsidRPr="00EB548B" w:rsidRDefault="008B42A0" w:rsidP="007A0CA4">
      <w:pPr>
        <w:ind w:firstLine="426"/>
        <w:jc w:val="both"/>
        <w:rPr>
          <w:sz w:val="22"/>
          <w:szCs w:val="22"/>
        </w:rPr>
      </w:pPr>
      <w:r w:rsidRPr="00EB548B">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699760D8" w14:textId="0A1E12AC" w:rsidR="008B42A0" w:rsidRPr="00EB548B" w:rsidRDefault="008B42A0" w:rsidP="007A0CA4">
      <w:pPr>
        <w:pStyle w:val="a9"/>
        <w:spacing w:after="0"/>
        <w:ind w:left="0" w:firstLine="426"/>
        <w:jc w:val="both"/>
        <w:rPr>
          <w:iCs/>
          <w:sz w:val="22"/>
          <w:szCs w:val="22"/>
        </w:rPr>
      </w:pPr>
      <w:r w:rsidRPr="00EB548B">
        <w:rPr>
          <w:iCs/>
          <w:sz w:val="22"/>
          <w:szCs w:val="22"/>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14:paraId="6F6B3A19" w14:textId="77777777" w:rsidR="008B42A0" w:rsidRDefault="008B42A0" w:rsidP="007A0CA4">
      <w:pPr>
        <w:ind w:firstLine="426"/>
        <w:jc w:val="both"/>
        <w:rPr>
          <w:sz w:val="22"/>
          <w:szCs w:val="22"/>
        </w:rPr>
      </w:pPr>
      <w:r w:rsidRPr="00EB548B">
        <w:rPr>
          <w:sz w:val="22"/>
          <w:szCs w:val="22"/>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14:paraId="7FA0C60B" w14:textId="74611F92" w:rsidR="008B42A0" w:rsidRPr="00EB548B" w:rsidRDefault="008B42A0" w:rsidP="00506002">
      <w:pPr>
        <w:tabs>
          <w:tab w:val="left" w:pos="567"/>
        </w:tabs>
        <w:jc w:val="both"/>
        <w:rPr>
          <w:sz w:val="22"/>
          <w:szCs w:val="22"/>
        </w:rPr>
      </w:pPr>
      <w:r w:rsidRPr="00EB548B">
        <w:rPr>
          <w:b/>
          <w:sz w:val="22"/>
          <w:szCs w:val="22"/>
        </w:rPr>
        <w:t>2.9.</w:t>
      </w:r>
      <w:r w:rsidRPr="00EB548B">
        <w:rPr>
          <w:sz w:val="22"/>
          <w:szCs w:val="22"/>
        </w:rPr>
        <w:t xml:space="preserve"> </w:t>
      </w:r>
      <w:r w:rsidRPr="00EB548B">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w:t>
      </w:r>
      <w:r w:rsidR="00753F18" w:rsidRPr="00EB548B">
        <w:rPr>
          <w:spacing w:val="-3"/>
          <w:sz w:val="22"/>
          <w:szCs w:val="22"/>
        </w:rPr>
        <w:t>15</w:t>
      </w:r>
      <w:r w:rsidRPr="00EB548B">
        <w:rPr>
          <w:spacing w:val="-3"/>
          <w:sz w:val="22"/>
          <w:szCs w:val="22"/>
        </w:rPr>
        <w:t xml:space="preserve"> (</w:t>
      </w:r>
      <w:r w:rsidR="00753F18" w:rsidRPr="00EB548B">
        <w:rPr>
          <w:spacing w:val="-3"/>
          <w:sz w:val="22"/>
          <w:szCs w:val="22"/>
        </w:rPr>
        <w:t>пятнадцати</w:t>
      </w:r>
      <w:r w:rsidRPr="00EB548B">
        <w:rPr>
          <w:spacing w:val="-3"/>
          <w:sz w:val="22"/>
          <w:szCs w:val="22"/>
        </w:rPr>
        <w:t xml:space="preserve">) </w:t>
      </w:r>
      <w:r w:rsidR="00753F18" w:rsidRPr="00EB548B">
        <w:rPr>
          <w:spacing w:val="-3"/>
          <w:sz w:val="22"/>
          <w:szCs w:val="22"/>
        </w:rPr>
        <w:t>календарных</w:t>
      </w:r>
      <w:r w:rsidRPr="00EB548B">
        <w:rPr>
          <w:spacing w:val="-3"/>
          <w:sz w:val="22"/>
          <w:szCs w:val="22"/>
        </w:rPr>
        <w:t xml:space="preserve"> дней с </w:t>
      </w:r>
      <w:r w:rsidR="00753F18" w:rsidRPr="00EB548B">
        <w:rPr>
          <w:spacing w:val="-3"/>
          <w:sz w:val="22"/>
          <w:szCs w:val="22"/>
        </w:rPr>
        <w:t>даты</w:t>
      </w:r>
      <w:r w:rsidRPr="00EB548B">
        <w:rPr>
          <w:spacing w:val="-3"/>
          <w:sz w:val="22"/>
          <w:szCs w:val="22"/>
        </w:rPr>
        <w:t xml:space="preserve">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A571C2">
        <w:rPr>
          <w:spacing w:val="-3"/>
          <w:sz w:val="22"/>
          <w:szCs w:val="22"/>
        </w:rPr>
        <w:t>рабочих</w:t>
      </w:r>
      <w:r w:rsidRPr="00EB548B">
        <w:rPr>
          <w:spacing w:val="-3"/>
          <w:sz w:val="22"/>
          <w:szCs w:val="22"/>
        </w:rPr>
        <w:t xml:space="preserve">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55DA82AA" w14:textId="77777777" w:rsidR="008B42A0" w:rsidRPr="00EB548B" w:rsidRDefault="008B42A0" w:rsidP="00506002">
      <w:pPr>
        <w:jc w:val="both"/>
        <w:rPr>
          <w:sz w:val="22"/>
          <w:szCs w:val="22"/>
        </w:rPr>
      </w:pPr>
      <w:r w:rsidRPr="00EB548B">
        <w:rPr>
          <w:b/>
          <w:sz w:val="22"/>
          <w:szCs w:val="22"/>
        </w:rPr>
        <w:t>2.10.</w:t>
      </w:r>
      <w:r w:rsidRPr="00EB548B">
        <w:rPr>
          <w:sz w:val="22"/>
          <w:szCs w:val="22"/>
        </w:rPr>
        <w:t xml:space="preserve"> Датой поставки является дата подписания обеими Сторонами товарной накладной (ТОРГ-12)/УПД.</w:t>
      </w:r>
    </w:p>
    <w:p w14:paraId="3AD39889" w14:textId="77777777" w:rsidR="008B42A0" w:rsidRDefault="008B42A0" w:rsidP="00506002">
      <w:pPr>
        <w:jc w:val="both"/>
        <w:rPr>
          <w:sz w:val="22"/>
          <w:szCs w:val="22"/>
        </w:rPr>
      </w:pPr>
      <w:r w:rsidRPr="00EB548B">
        <w:rPr>
          <w:b/>
          <w:sz w:val="22"/>
          <w:szCs w:val="22"/>
        </w:rPr>
        <w:t>2.11.</w:t>
      </w:r>
      <w:r w:rsidRPr="00EB548B">
        <w:rPr>
          <w:sz w:val="22"/>
          <w:szCs w:val="22"/>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14:paraId="628FA55F" w14:textId="77777777" w:rsidR="00387B98" w:rsidRPr="00EB548B" w:rsidRDefault="00387B98" w:rsidP="00506002">
      <w:pPr>
        <w:jc w:val="both"/>
        <w:rPr>
          <w:sz w:val="22"/>
          <w:szCs w:val="22"/>
        </w:rPr>
      </w:pPr>
    </w:p>
    <w:p w14:paraId="3BC8130A" w14:textId="1B94DCB7" w:rsidR="008B42A0" w:rsidRPr="00EB548B" w:rsidRDefault="002F6204" w:rsidP="00D70645">
      <w:pPr>
        <w:tabs>
          <w:tab w:val="left" w:pos="426"/>
        </w:tabs>
        <w:jc w:val="center"/>
        <w:rPr>
          <w:b/>
          <w:bCs/>
          <w:sz w:val="22"/>
          <w:szCs w:val="22"/>
        </w:rPr>
      </w:pPr>
      <w:r w:rsidRPr="00EB548B">
        <w:rPr>
          <w:b/>
          <w:bCs/>
          <w:sz w:val="22"/>
          <w:szCs w:val="22"/>
        </w:rPr>
        <w:t>3.</w:t>
      </w:r>
      <w:r w:rsidRPr="00EB548B">
        <w:rPr>
          <w:b/>
          <w:bCs/>
          <w:sz w:val="22"/>
          <w:szCs w:val="22"/>
        </w:rPr>
        <w:tab/>
      </w:r>
      <w:r w:rsidR="008B42A0" w:rsidRPr="00EB548B">
        <w:rPr>
          <w:b/>
          <w:bCs/>
          <w:sz w:val="22"/>
          <w:szCs w:val="22"/>
        </w:rPr>
        <w:t>Порядок расчетов</w:t>
      </w:r>
    </w:p>
    <w:p w14:paraId="645E4B7B" w14:textId="79E29EAB" w:rsidR="00F0150D" w:rsidRPr="00EB548B" w:rsidRDefault="008B42A0" w:rsidP="00506002">
      <w:pPr>
        <w:tabs>
          <w:tab w:val="left" w:pos="2970"/>
        </w:tabs>
        <w:contextualSpacing/>
        <w:jc w:val="both"/>
        <w:rPr>
          <w:sz w:val="22"/>
          <w:szCs w:val="22"/>
        </w:rPr>
      </w:pPr>
      <w:r w:rsidRPr="00EB548B">
        <w:rPr>
          <w:b/>
          <w:sz w:val="22"/>
          <w:szCs w:val="22"/>
        </w:rPr>
        <w:t>3.1.</w:t>
      </w:r>
      <w:r w:rsidRPr="00EB548B">
        <w:rPr>
          <w:sz w:val="22"/>
          <w:szCs w:val="22"/>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w:t>
      </w:r>
      <w:r w:rsidR="00DA6635" w:rsidRPr="00EB548B">
        <w:rPr>
          <w:sz w:val="22"/>
          <w:szCs w:val="22"/>
        </w:rPr>
        <w:t xml:space="preserve"> </w:t>
      </w:r>
      <w:r w:rsidR="00F0150D" w:rsidRPr="00EB548B">
        <w:rPr>
          <w:sz w:val="22"/>
          <w:szCs w:val="22"/>
        </w:rPr>
        <w:t>______</w:t>
      </w:r>
      <w:r w:rsidR="00546433" w:rsidRPr="00EB548B">
        <w:rPr>
          <w:sz w:val="22"/>
          <w:szCs w:val="22"/>
        </w:rPr>
        <w:t>____</w:t>
      </w:r>
      <w:r w:rsidR="00F0150D" w:rsidRPr="00EB548B">
        <w:rPr>
          <w:sz w:val="22"/>
          <w:szCs w:val="22"/>
        </w:rPr>
        <w:t>____ руб.</w:t>
      </w:r>
      <w:r w:rsidR="00F0150D" w:rsidRPr="00EB548B">
        <w:rPr>
          <w:b/>
          <w:sz w:val="22"/>
          <w:szCs w:val="22"/>
        </w:rPr>
        <w:t xml:space="preserve"> </w:t>
      </w:r>
      <w:r w:rsidR="00F0150D" w:rsidRPr="00EB548B">
        <w:rPr>
          <w:sz w:val="22"/>
          <w:szCs w:val="22"/>
        </w:rPr>
        <w:t>(___________</w:t>
      </w:r>
      <w:r w:rsidR="00546433" w:rsidRPr="00EB548B">
        <w:rPr>
          <w:sz w:val="22"/>
          <w:szCs w:val="22"/>
        </w:rPr>
        <w:t>__</w:t>
      </w:r>
      <w:r w:rsidR="00F0150D" w:rsidRPr="00EB548B">
        <w:rPr>
          <w:sz w:val="22"/>
          <w:szCs w:val="22"/>
        </w:rPr>
        <w:t xml:space="preserve">__) без учета НДС, кроме того НДС </w:t>
      </w:r>
      <w:r w:rsidR="00344F7B">
        <w:rPr>
          <w:sz w:val="22"/>
          <w:szCs w:val="22"/>
        </w:rPr>
        <w:t>__</w:t>
      </w:r>
      <w:r w:rsidR="00F0150D" w:rsidRPr="00EB548B">
        <w:rPr>
          <w:sz w:val="22"/>
          <w:szCs w:val="22"/>
        </w:rPr>
        <w:t>% - ___</w:t>
      </w:r>
      <w:r w:rsidR="00D508D2" w:rsidRPr="00EB548B">
        <w:rPr>
          <w:sz w:val="22"/>
          <w:szCs w:val="22"/>
        </w:rPr>
        <w:t>___</w:t>
      </w:r>
      <w:r w:rsidR="00546433" w:rsidRPr="00EB548B">
        <w:rPr>
          <w:sz w:val="22"/>
          <w:szCs w:val="22"/>
        </w:rPr>
        <w:t>__</w:t>
      </w:r>
      <w:r w:rsidR="00D8795B" w:rsidRPr="00EB548B">
        <w:rPr>
          <w:sz w:val="22"/>
          <w:szCs w:val="22"/>
        </w:rPr>
        <w:t>__</w:t>
      </w:r>
      <w:r w:rsidR="00F0150D" w:rsidRPr="00EB548B">
        <w:rPr>
          <w:sz w:val="22"/>
          <w:szCs w:val="22"/>
        </w:rPr>
        <w:t>_ руб.</w:t>
      </w:r>
      <w:r w:rsidR="00F0150D" w:rsidRPr="00EB548B">
        <w:rPr>
          <w:b/>
          <w:sz w:val="22"/>
          <w:szCs w:val="22"/>
        </w:rPr>
        <w:t xml:space="preserve">  </w:t>
      </w:r>
      <w:r w:rsidR="00F0150D" w:rsidRPr="00EB548B">
        <w:rPr>
          <w:sz w:val="22"/>
          <w:szCs w:val="22"/>
        </w:rPr>
        <w:t>(______</w:t>
      </w:r>
      <w:r w:rsidR="00D8795B" w:rsidRPr="00EB548B">
        <w:rPr>
          <w:sz w:val="22"/>
          <w:szCs w:val="22"/>
        </w:rPr>
        <w:t>________</w:t>
      </w:r>
      <w:r w:rsidR="00F0150D" w:rsidRPr="00EB548B">
        <w:rPr>
          <w:sz w:val="22"/>
          <w:szCs w:val="22"/>
        </w:rPr>
        <w:t xml:space="preserve">_). </w:t>
      </w:r>
      <w:r w:rsidR="00F0150D" w:rsidRPr="00EB548B">
        <w:rPr>
          <w:b/>
          <w:sz w:val="22"/>
          <w:szCs w:val="22"/>
        </w:rPr>
        <w:t xml:space="preserve">Итого с НДС </w:t>
      </w:r>
      <w:r w:rsidR="00344F7B">
        <w:rPr>
          <w:b/>
          <w:sz w:val="22"/>
          <w:szCs w:val="22"/>
        </w:rPr>
        <w:t>__</w:t>
      </w:r>
      <w:r w:rsidR="00D8795B" w:rsidRPr="00EB548B">
        <w:rPr>
          <w:b/>
          <w:sz w:val="22"/>
          <w:szCs w:val="22"/>
        </w:rPr>
        <w:t>% - _____</w:t>
      </w:r>
      <w:r w:rsidR="00546433" w:rsidRPr="00EB548B">
        <w:rPr>
          <w:b/>
          <w:sz w:val="22"/>
          <w:szCs w:val="22"/>
        </w:rPr>
        <w:t>_____</w:t>
      </w:r>
      <w:r w:rsidR="00F0150D" w:rsidRPr="00EB548B">
        <w:rPr>
          <w:b/>
          <w:sz w:val="22"/>
          <w:szCs w:val="22"/>
        </w:rPr>
        <w:t>___ руб.</w:t>
      </w:r>
      <w:r w:rsidR="00F0150D" w:rsidRPr="00EB548B">
        <w:rPr>
          <w:sz w:val="22"/>
          <w:szCs w:val="22"/>
        </w:rPr>
        <w:t xml:space="preserve"> </w:t>
      </w:r>
      <w:r w:rsidR="00F0150D" w:rsidRPr="00EB548B">
        <w:rPr>
          <w:b/>
          <w:sz w:val="22"/>
          <w:szCs w:val="22"/>
        </w:rPr>
        <w:t>(____</w:t>
      </w:r>
      <w:r w:rsidR="00546433" w:rsidRPr="00EB548B">
        <w:rPr>
          <w:b/>
          <w:sz w:val="22"/>
          <w:szCs w:val="22"/>
        </w:rPr>
        <w:t>_________</w:t>
      </w:r>
      <w:r w:rsidR="00F0150D" w:rsidRPr="00EB548B">
        <w:rPr>
          <w:b/>
          <w:sz w:val="22"/>
          <w:szCs w:val="22"/>
        </w:rPr>
        <w:t>___).</w:t>
      </w:r>
    </w:p>
    <w:p w14:paraId="10828FFE" w14:textId="77777777" w:rsidR="002C2BF1" w:rsidRPr="00EB548B" w:rsidRDefault="00546433" w:rsidP="002C2BF1">
      <w:pPr>
        <w:jc w:val="both"/>
        <w:rPr>
          <w:sz w:val="22"/>
          <w:szCs w:val="22"/>
        </w:rPr>
      </w:pPr>
      <w:r w:rsidRPr="00EB548B">
        <w:rPr>
          <w:b/>
          <w:sz w:val="22"/>
          <w:szCs w:val="22"/>
        </w:rPr>
        <w:t>3.2.</w:t>
      </w:r>
      <w:r w:rsidRPr="00EB548B">
        <w:rPr>
          <w:b/>
          <w:sz w:val="22"/>
          <w:szCs w:val="22"/>
        </w:rPr>
        <w:tab/>
      </w:r>
      <w:r w:rsidR="002C2BF1" w:rsidRPr="00EB548B">
        <w:rPr>
          <w:sz w:val="22"/>
          <w:szCs w:val="22"/>
        </w:rPr>
        <w:t xml:space="preserve">Стороны устанавливают следующий порядок оплаты Товара, поставляемого по настоящему Договору:                                                                                          </w:t>
      </w:r>
    </w:p>
    <w:p w14:paraId="7BDAC2BC" w14:textId="6ADA8269" w:rsidR="007E1E79" w:rsidRPr="00EB548B" w:rsidRDefault="002C2BF1" w:rsidP="007E1E79">
      <w:pPr>
        <w:jc w:val="both"/>
        <w:rPr>
          <w:b/>
          <w:sz w:val="22"/>
          <w:szCs w:val="22"/>
        </w:rPr>
      </w:pPr>
      <w:r w:rsidRPr="00EB548B">
        <w:rPr>
          <w:rFonts w:eastAsia="SimSun"/>
          <w:sz w:val="22"/>
          <w:szCs w:val="22"/>
          <w:lang w:eastAsia="ar-SA"/>
        </w:rPr>
        <w:lastRenderedPageBreak/>
        <w:t>- Покупатель оплачивает Товар, определенный в заявке Покупателя, путем</w:t>
      </w:r>
      <w:r w:rsidR="00753F18" w:rsidRPr="00EB548B">
        <w:rPr>
          <w:rFonts w:eastAsia="SimSun"/>
          <w:sz w:val="22"/>
          <w:szCs w:val="22"/>
          <w:lang w:eastAsia="ar-SA"/>
        </w:rPr>
        <w:t xml:space="preserve"> безналичного</w:t>
      </w:r>
      <w:r w:rsidRPr="00EB548B">
        <w:rPr>
          <w:rFonts w:eastAsia="SimSun"/>
          <w:sz w:val="22"/>
          <w:szCs w:val="22"/>
          <w:lang w:eastAsia="ar-SA"/>
        </w:rPr>
        <w:t xml:space="preserve"> перечисления денежных средств на указанный Поставщиком расчетный счет</w:t>
      </w:r>
      <w:r w:rsidR="007E1E79" w:rsidRPr="00EB548B">
        <w:rPr>
          <w:rFonts w:eastAsia="SimSun"/>
          <w:sz w:val="22"/>
          <w:szCs w:val="22"/>
          <w:lang w:eastAsia="ar-SA"/>
        </w:rPr>
        <w:t xml:space="preserve"> </w:t>
      </w:r>
      <w:r w:rsidR="007E1E79" w:rsidRPr="002853BD">
        <w:rPr>
          <w:b/>
          <w:bCs/>
          <w:sz w:val="22"/>
          <w:szCs w:val="22"/>
        </w:rPr>
        <w:t>в срок не более 7 (семи) рабочих дней с даты подписания Сторонами товарной накладной (ТОРГ-12</w:t>
      </w:r>
      <w:r w:rsidR="00A84631">
        <w:rPr>
          <w:b/>
          <w:bCs/>
          <w:sz w:val="22"/>
          <w:szCs w:val="22"/>
        </w:rPr>
        <w:t>)/</w:t>
      </w:r>
      <w:r w:rsidR="007E1E79" w:rsidRPr="002853BD">
        <w:rPr>
          <w:b/>
          <w:bCs/>
          <w:sz w:val="22"/>
          <w:szCs w:val="22"/>
        </w:rPr>
        <w:t>УПД</w:t>
      </w:r>
      <w:r w:rsidR="007E1E79" w:rsidRPr="00EB548B">
        <w:rPr>
          <w:sz w:val="22"/>
          <w:szCs w:val="22"/>
        </w:rPr>
        <w:t xml:space="preserve"> на </w:t>
      </w:r>
      <w:r w:rsidR="00092A5A" w:rsidRPr="00EB548B">
        <w:rPr>
          <w:rFonts w:eastAsia="Calibri"/>
          <w:sz w:val="22"/>
          <w:szCs w:val="22"/>
        </w:rPr>
        <w:t>соответствующий</w:t>
      </w:r>
      <w:r w:rsidR="00092A5A" w:rsidRPr="00EB548B">
        <w:rPr>
          <w:sz w:val="22"/>
          <w:szCs w:val="22"/>
        </w:rPr>
        <w:t xml:space="preserve"> </w:t>
      </w:r>
      <w:r w:rsidR="007E1E79" w:rsidRPr="00EB548B">
        <w:rPr>
          <w:sz w:val="22"/>
          <w:szCs w:val="22"/>
        </w:rPr>
        <w:t>Товар, на основании выставленного Поставщиком счета, счета-фактуры/УПД</w:t>
      </w:r>
      <w:r w:rsidR="007E1E79" w:rsidRPr="00EB548B">
        <w:rPr>
          <w:snapToGrid w:val="0"/>
          <w:color w:val="000000"/>
          <w:sz w:val="22"/>
          <w:szCs w:val="22"/>
        </w:rPr>
        <w:t xml:space="preserve"> с указанием  информации о номере и дате договора</w:t>
      </w:r>
      <w:r w:rsidR="007E1E79" w:rsidRPr="00EB548B">
        <w:rPr>
          <w:sz w:val="22"/>
          <w:szCs w:val="22"/>
        </w:rPr>
        <w:t>.</w:t>
      </w:r>
      <w:r w:rsidR="007E1E79" w:rsidRPr="00EB548B">
        <w:rPr>
          <w:b/>
          <w:sz w:val="22"/>
          <w:szCs w:val="22"/>
        </w:rPr>
        <w:t xml:space="preserve">  </w:t>
      </w:r>
    </w:p>
    <w:p w14:paraId="126DA0BC" w14:textId="4AAC3C41" w:rsidR="008B42A0" w:rsidRPr="00EB548B" w:rsidRDefault="00F0150D" w:rsidP="002F2E0C">
      <w:pPr>
        <w:suppressAutoHyphens/>
        <w:jc w:val="both"/>
        <w:rPr>
          <w:spacing w:val="-8"/>
          <w:sz w:val="22"/>
          <w:szCs w:val="22"/>
        </w:rPr>
      </w:pPr>
      <w:r w:rsidRPr="00EB548B">
        <w:rPr>
          <w:b/>
          <w:sz w:val="22"/>
          <w:szCs w:val="22"/>
        </w:rPr>
        <w:t>3.</w:t>
      </w:r>
      <w:r w:rsidR="00F24C5B" w:rsidRPr="00EB548B">
        <w:rPr>
          <w:b/>
          <w:sz w:val="22"/>
          <w:szCs w:val="22"/>
        </w:rPr>
        <w:t>3</w:t>
      </w:r>
      <w:r w:rsidR="008B42A0" w:rsidRPr="00EB548B">
        <w:rPr>
          <w:b/>
          <w:sz w:val="22"/>
          <w:szCs w:val="22"/>
        </w:rPr>
        <w:t>.</w:t>
      </w:r>
      <w:r w:rsidR="008B42A0" w:rsidRPr="00EB548B">
        <w:rPr>
          <w:sz w:val="22"/>
          <w:szCs w:val="22"/>
        </w:rPr>
        <w:t xml:space="preserve">  </w:t>
      </w:r>
      <w:r w:rsidR="00092A5A" w:rsidRPr="00EB548B">
        <w:rPr>
          <w:sz w:val="22"/>
          <w:szCs w:val="22"/>
        </w:rPr>
        <w:t>Цена</w:t>
      </w:r>
      <w:r w:rsidR="00BE647C" w:rsidRPr="00EB548B">
        <w:rPr>
          <w:sz w:val="22"/>
          <w:szCs w:val="22"/>
        </w:rPr>
        <w:t xml:space="preserve"> </w:t>
      </w:r>
      <w:r w:rsidR="008B42A0" w:rsidRPr="00EB548B">
        <w:rPr>
          <w:sz w:val="22"/>
          <w:szCs w:val="22"/>
        </w:rPr>
        <w:t>Товар</w:t>
      </w:r>
      <w:r w:rsidR="00BE647C" w:rsidRPr="00EB548B">
        <w:rPr>
          <w:sz w:val="22"/>
          <w:szCs w:val="22"/>
        </w:rPr>
        <w:t>а</w:t>
      </w:r>
      <w:r w:rsidR="008B42A0" w:rsidRPr="00EB548B">
        <w:rPr>
          <w:sz w:val="22"/>
          <w:szCs w:val="22"/>
        </w:rPr>
        <w:t>, со дня подписания настоящего Договора, изменению не подлежит.</w:t>
      </w:r>
      <w:r w:rsidR="008B42A0" w:rsidRPr="00EB548B">
        <w:rPr>
          <w:spacing w:val="-8"/>
          <w:sz w:val="22"/>
          <w:szCs w:val="22"/>
        </w:rPr>
        <w:t xml:space="preserve"> </w:t>
      </w:r>
    </w:p>
    <w:p w14:paraId="12BBF848" w14:textId="77777777" w:rsidR="00EC5156" w:rsidRPr="00EB548B" w:rsidRDefault="008B42A0" w:rsidP="00E51CEA">
      <w:pPr>
        <w:jc w:val="both"/>
        <w:rPr>
          <w:sz w:val="22"/>
          <w:szCs w:val="22"/>
        </w:rPr>
      </w:pPr>
      <w:r w:rsidRPr="00EB548B">
        <w:rPr>
          <w:b/>
          <w:sz w:val="22"/>
          <w:szCs w:val="22"/>
        </w:rPr>
        <w:t>3.</w:t>
      </w:r>
      <w:r w:rsidR="00F24C5B" w:rsidRPr="00EB548B">
        <w:rPr>
          <w:b/>
          <w:sz w:val="22"/>
          <w:szCs w:val="22"/>
        </w:rPr>
        <w:t>4</w:t>
      </w:r>
      <w:r w:rsidRPr="00EB548B">
        <w:rPr>
          <w:b/>
          <w:sz w:val="22"/>
          <w:szCs w:val="22"/>
        </w:rPr>
        <w:t>.</w:t>
      </w:r>
      <w:r w:rsidRPr="00EB548B">
        <w:rPr>
          <w:sz w:val="22"/>
          <w:szCs w:val="22"/>
        </w:rPr>
        <w:t xml:space="preserve"> В </w:t>
      </w:r>
      <w:r w:rsidR="00BE647C" w:rsidRPr="00EB548B">
        <w:rPr>
          <w:sz w:val="22"/>
          <w:szCs w:val="22"/>
        </w:rPr>
        <w:t>стоимость</w:t>
      </w:r>
      <w:r w:rsidRPr="00EB548B">
        <w:rPr>
          <w:sz w:val="22"/>
          <w:szCs w:val="22"/>
        </w:rPr>
        <w:t xml:space="preserve"> Товара </w:t>
      </w:r>
      <w:r w:rsidR="00B33D33" w:rsidRPr="00EB548B">
        <w:rPr>
          <w:sz w:val="22"/>
          <w:szCs w:val="22"/>
        </w:rPr>
        <w:t>включена стоимость самого Товара</w:t>
      </w:r>
      <w:r w:rsidR="00EC5156" w:rsidRPr="00EB548B">
        <w:rPr>
          <w:sz w:val="22"/>
          <w:szCs w:val="22"/>
        </w:rPr>
        <w:t>, упаковки, маркировки</w:t>
      </w:r>
      <w:r w:rsidR="00AA2FA1" w:rsidRPr="00EB548B">
        <w:rPr>
          <w:sz w:val="22"/>
          <w:szCs w:val="22"/>
        </w:rPr>
        <w:t>, транспортные расходы, погрузочные</w:t>
      </w:r>
      <w:r w:rsidR="00EC5156" w:rsidRPr="00EB548B">
        <w:rPr>
          <w:sz w:val="22"/>
          <w:szCs w:val="22"/>
        </w:rPr>
        <w:t xml:space="preserve">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w:t>
      </w:r>
      <w:r w:rsidR="00AA2FA1" w:rsidRPr="00EB548B">
        <w:rPr>
          <w:sz w:val="22"/>
          <w:szCs w:val="22"/>
        </w:rPr>
        <w:t>рации, связанных с исполнением Д</w:t>
      </w:r>
      <w:r w:rsidR="00EC5156" w:rsidRPr="00EB548B">
        <w:rPr>
          <w:sz w:val="22"/>
          <w:szCs w:val="22"/>
        </w:rPr>
        <w:t>оговора</w:t>
      </w:r>
      <w:r w:rsidR="00B33D33" w:rsidRPr="00EB548B">
        <w:rPr>
          <w:sz w:val="22"/>
          <w:szCs w:val="22"/>
        </w:rPr>
        <w:t>.</w:t>
      </w:r>
    </w:p>
    <w:p w14:paraId="5030AD89" w14:textId="77777777" w:rsidR="008B42A0" w:rsidRPr="00EB548B" w:rsidRDefault="00F0150D" w:rsidP="00E51CEA">
      <w:pPr>
        <w:jc w:val="both"/>
        <w:rPr>
          <w:sz w:val="22"/>
          <w:szCs w:val="22"/>
        </w:rPr>
      </w:pPr>
      <w:r w:rsidRPr="00EB548B">
        <w:rPr>
          <w:b/>
          <w:sz w:val="22"/>
          <w:szCs w:val="22"/>
        </w:rPr>
        <w:t>3.</w:t>
      </w:r>
      <w:r w:rsidR="00F24C5B" w:rsidRPr="00EB548B">
        <w:rPr>
          <w:b/>
          <w:sz w:val="22"/>
          <w:szCs w:val="22"/>
        </w:rPr>
        <w:t>5</w:t>
      </w:r>
      <w:r w:rsidR="008B42A0" w:rsidRPr="00EB548B">
        <w:rPr>
          <w:b/>
          <w:sz w:val="22"/>
          <w:szCs w:val="22"/>
        </w:rPr>
        <w:t>.</w:t>
      </w:r>
      <w:r w:rsidR="008B42A0" w:rsidRPr="00EB548B">
        <w:rPr>
          <w:sz w:val="22"/>
          <w:szCs w:val="22"/>
        </w:rPr>
        <w:t xml:space="preserve"> Обязательства Покупателя по оплате считаются выполненными с момента списания денежных средств с расчетного счета Покупателя.</w:t>
      </w:r>
    </w:p>
    <w:p w14:paraId="767E3044" w14:textId="77777777" w:rsidR="004A6510" w:rsidRPr="00892470" w:rsidRDefault="004A6510" w:rsidP="004A6510">
      <w:pPr>
        <w:tabs>
          <w:tab w:val="left" w:pos="0"/>
        </w:tabs>
        <w:jc w:val="both"/>
        <w:rPr>
          <w:sz w:val="22"/>
          <w:szCs w:val="22"/>
        </w:rPr>
      </w:pPr>
      <w:r w:rsidRPr="00EB548B">
        <w:rPr>
          <w:b/>
          <w:sz w:val="22"/>
          <w:szCs w:val="22"/>
        </w:rPr>
        <w:t>3.6.</w:t>
      </w:r>
      <w:r w:rsidRPr="00EB548B">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w:t>
      </w:r>
      <w:r w:rsidRPr="00892470">
        <w:rPr>
          <w:sz w:val="22"/>
          <w:szCs w:val="22"/>
        </w:rPr>
        <w:t>мента его подготовки Поставщиком.</w:t>
      </w:r>
    </w:p>
    <w:p w14:paraId="620E9630" w14:textId="77777777" w:rsidR="004A6510" w:rsidRPr="00892470" w:rsidRDefault="004A6510" w:rsidP="004A6510">
      <w:pPr>
        <w:tabs>
          <w:tab w:val="left" w:pos="0"/>
        </w:tabs>
        <w:jc w:val="both"/>
        <w:rPr>
          <w:sz w:val="22"/>
          <w:szCs w:val="22"/>
        </w:rPr>
      </w:pPr>
      <w:r w:rsidRPr="00892470">
        <w:rPr>
          <w:b/>
          <w:sz w:val="22"/>
          <w:szCs w:val="22"/>
        </w:rPr>
        <w:t>3.7.</w:t>
      </w:r>
      <w:r w:rsidRPr="00892470">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14:paraId="64A4A872" w14:textId="62FB207E" w:rsidR="00892470" w:rsidRPr="00892470" w:rsidRDefault="00892470" w:rsidP="00892470">
      <w:pPr>
        <w:tabs>
          <w:tab w:val="left" w:pos="284"/>
        </w:tabs>
        <w:jc w:val="center"/>
        <w:rPr>
          <w:b/>
          <w:bCs/>
          <w:sz w:val="22"/>
          <w:szCs w:val="22"/>
          <w:lang w:val="x-none" w:eastAsia="x-none"/>
        </w:rPr>
      </w:pPr>
      <w:r w:rsidRPr="00892470">
        <w:rPr>
          <w:b/>
          <w:bCs/>
          <w:sz w:val="22"/>
          <w:szCs w:val="22"/>
          <w:lang w:val="x-none" w:eastAsia="x-none"/>
        </w:rPr>
        <w:t>4.</w:t>
      </w:r>
      <w:r w:rsidRPr="00892470">
        <w:rPr>
          <w:b/>
          <w:bCs/>
          <w:sz w:val="22"/>
          <w:szCs w:val="22"/>
          <w:lang w:eastAsia="x-none"/>
        </w:rPr>
        <w:tab/>
      </w:r>
      <w:r w:rsidRPr="00892470">
        <w:rPr>
          <w:b/>
          <w:bCs/>
          <w:sz w:val="22"/>
          <w:szCs w:val="22"/>
          <w:lang w:val="x-none" w:eastAsia="x-none"/>
        </w:rPr>
        <w:t xml:space="preserve">Ответственность </w:t>
      </w:r>
      <w:r w:rsidR="002853BD">
        <w:rPr>
          <w:b/>
          <w:bCs/>
          <w:sz w:val="22"/>
          <w:szCs w:val="22"/>
          <w:lang w:val="x-none" w:eastAsia="x-none"/>
        </w:rPr>
        <w:t>Сторон</w:t>
      </w:r>
    </w:p>
    <w:p w14:paraId="4FDCDE30" w14:textId="77777777" w:rsidR="002853BD" w:rsidRPr="002853BD" w:rsidRDefault="002853BD" w:rsidP="002853BD">
      <w:pPr>
        <w:tabs>
          <w:tab w:val="left" w:pos="426"/>
        </w:tabs>
        <w:jc w:val="both"/>
        <w:rPr>
          <w:sz w:val="22"/>
          <w:szCs w:val="22"/>
        </w:rPr>
      </w:pPr>
      <w:r w:rsidRPr="002853BD">
        <w:rPr>
          <w:b/>
          <w:sz w:val="22"/>
          <w:szCs w:val="22"/>
        </w:rPr>
        <w:t>4.1.</w:t>
      </w:r>
      <w:r w:rsidRPr="002853BD">
        <w:rPr>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6744C38F" w14:textId="6348780D" w:rsidR="002853BD" w:rsidRPr="002853BD" w:rsidRDefault="002853BD" w:rsidP="002853BD">
      <w:pPr>
        <w:tabs>
          <w:tab w:val="left" w:pos="426"/>
        </w:tabs>
        <w:jc w:val="both"/>
        <w:rPr>
          <w:sz w:val="22"/>
          <w:szCs w:val="22"/>
        </w:rPr>
      </w:pPr>
      <w:r w:rsidRPr="002853BD">
        <w:rPr>
          <w:b/>
          <w:bCs/>
          <w:sz w:val="22"/>
          <w:szCs w:val="22"/>
        </w:rPr>
        <w:t>4.2.</w:t>
      </w:r>
      <w:r w:rsidRPr="002853BD">
        <w:rPr>
          <w:b/>
          <w:bCs/>
          <w:sz w:val="22"/>
          <w:szCs w:val="22"/>
        </w:rPr>
        <w:tab/>
      </w:r>
      <w:r w:rsidRPr="002853BD">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w:t>
      </w:r>
      <w:r w:rsidR="008D7AA4" w:rsidRPr="008D7AA4">
        <w:rPr>
          <w:sz w:val="22"/>
          <w:szCs w:val="22"/>
        </w:rPr>
        <w:t>Товар</w:t>
      </w:r>
      <w:r w:rsidR="008D7AA4">
        <w:rPr>
          <w:sz w:val="22"/>
          <w:szCs w:val="22"/>
        </w:rPr>
        <w:t>а</w:t>
      </w:r>
      <w:r w:rsidRPr="002853BD">
        <w:rPr>
          <w:sz w:val="22"/>
          <w:szCs w:val="22"/>
        </w:rPr>
        <w:t xml:space="preserve">, за каждый день просрочки до полного исполнения обязательств. </w:t>
      </w:r>
    </w:p>
    <w:p w14:paraId="540F22E9" w14:textId="77777777" w:rsidR="002853BD" w:rsidRPr="002853BD" w:rsidRDefault="002853BD" w:rsidP="002853BD">
      <w:pPr>
        <w:ind w:firstLine="426"/>
        <w:jc w:val="both"/>
        <w:rPr>
          <w:sz w:val="22"/>
          <w:szCs w:val="22"/>
        </w:rPr>
      </w:pPr>
      <w:r w:rsidRPr="002853BD">
        <w:rPr>
          <w:sz w:val="22"/>
          <w:szCs w:val="22"/>
        </w:rPr>
        <w:t>Продление срока действия Договора / 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 / 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14:paraId="63BB15F1" w14:textId="67B65401" w:rsidR="002853BD" w:rsidRPr="002853BD" w:rsidRDefault="002853BD" w:rsidP="002853BD">
      <w:pPr>
        <w:ind w:firstLine="426"/>
        <w:jc w:val="both"/>
        <w:rPr>
          <w:sz w:val="22"/>
          <w:szCs w:val="22"/>
        </w:rPr>
      </w:pPr>
      <w:r w:rsidRPr="002853BD">
        <w:rPr>
          <w:sz w:val="22"/>
          <w:szCs w:val="22"/>
        </w:rPr>
        <w:t xml:space="preserve">Непоставка </w:t>
      </w:r>
      <w:r w:rsidR="008D7AA4" w:rsidRPr="008D7AA4">
        <w:rPr>
          <w:sz w:val="22"/>
          <w:szCs w:val="22"/>
        </w:rPr>
        <w:t>Товар</w:t>
      </w:r>
      <w:r w:rsidR="008D7AA4">
        <w:rPr>
          <w:sz w:val="22"/>
          <w:szCs w:val="22"/>
        </w:rPr>
        <w:t>а</w:t>
      </w:r>
      <w:r w:rsidR="008D7AA4" w:rsidRPr="002853BD">
        <w:rPr>
          <w:sz w:val="22"/>
          <w:szCs w:val="22"/>
        </w:rPr>
        <w:t xml:space="preserve"> </w:t>
      </w:r>
      <w:r w:rsidRPr="002853BD">
        <w:rPr>
          <w:sz w:val="22"/>
          <w:szCs w:val="22"/>
        </w:rPr>
        <w:t xml:space="preserve">по настоящему Договору, поставка некачественного </w:t>
      </w:r>
      <w:r w:rsidR="008D7AA4" w:rsidRPr="008D7AA4">
        <w:rPr>
          <w:sz w:val="22"/>
          <w:szCs w:val="22"/>
        </w:rPr>
        <w:t>Товар</w:t>
      </w:r>
      <w:r w:rsidR="008D7AA4">
        <w:rPr>
          <w:sz w:val="22"/>
          <w:szCs w:val="22"/>
        </w:rPr>
        <w:t>а</w:t>
      </w:r>
      <w:r w:rsidR="008D7AA4" w:rsidRPr="002853BD">
        <w:rPr>
          <w:sz w:val="22"/>
          <w:szCs w:val="22"/>
        </w:rPr>
        <w:t xml:space="preserve"> </w:t>
      </w:r>
      <w:r w:rsidRPr="002853BD">
        <w:rPr>
          <w:sz w:val="22"/>
          <w:szCs w:val="22"/>
        </w:rPr>
        <w:t xml:space="preserve">по Договору, неоднократное (2 (два) и более раза в период действия Договора) нарушение Поставщиком сроков поставки </w:t>
      </w:r>
      <w:r w:rsidR="008D7AA4" w:rsidRPr="008D7AA4">
        <w:rPr>
          <w:sz w:val="22"/>
          <w:szCs w:val="22"/>
        </w:rPr>
        <w:t>Товар</w:t>
      </w:r>
      <w:r w:rsidR="008D7AA4">
        <w:rPr>
          <w:sz w:val="22"/>
          <w:szCs w:val="22"/>
        </w:rPr>
        <w:t>а</w:t>
      </w:r>
      <w:r w:rsidRPr="002853BD">
        <w:rPr>
          <w:sz w:val="22"/>
          <w:szCs w:val="22"/>
        </w:rPr>
        <w:t>, считаются существенными нарушениями Договора и Покупатель вправе расторгнуть настоящий Договор в одностороннем порядке.</w:t>
      </w:r>
    </w:p>
    <w:p w14:paraId="1B459B77" w14:textId="73E3BFF4" w:rsidR="002853BD" w:rsidRPr="002853BD" w:rsidRDefault="002853BD" w:rsidP="002853BD">
      <w:pPr>
        <w:jc w:val="both"/>
        <w:rPr>
          <w:sz w:val="22"/>
          <w:szCs w:val="22"/>
        </w:rPr>
      </w:pPr>
      <w:r w:rsidRPr="002853BD">
        <w:rPr>
          <w:b/>
          <w:bCs/>
          <w:sz w:val="22"/>
          <w:szCs w:val="22"/>
        </w:rPr>
        <w:t>4.3.</w:t>
      </w:r>
      <w:r w:rsidRPr="002853BD">
        <w:rPr>
          <w:sz w:val="22"/>
          <w:szCs w:val="22"/>
        </w:rPr>
        <w:t xml:space="preserve"> За поставку некомплектного и/или ненадлежащего качества </w:t>
      </w:r>
      <w:r w:rsidR="008D7AA4" w:rsidRPr="008D7AA4">
        <w:rPr>
          <w:sz w:val="22"/>
          <w:szCs w:val="22"/>
        </w:rPr>
        <w:t>Товар</w:t>
      </w:r>
      <w:r w:rsidR="008D7AA4">
        <w:rPr>
          <w:sz w:val="22"/>
          <w:szCs w:val="22"/>
        </w:rPr>
        <w:t>а</w:t>
      </w:r>
      <w:r w:rsidRPr="002853BD">
        <w:rPr>
          <w:sz w:val="22"/>
          <w:szCs w:val="22"/>
        </w:rPr>
        <w:t xml:space="preserve">, Поставщик уплачивает Покупателю штраф в размере 10% (десяти процентов) от стоимости некомплектного и/или ненадлежащего качества </w:t>
      </w:r>
      <w:r w:rsidR="008D7AA4" w:rsidRPr="008D7AA4">
        <w:rPr>
          <w:sz w:val="22"/>
          <w:szCs w:val="22"/>
        </w:rPr>
        <w:t>Товар</w:t>
      </w:r>
      <w:r w:rsidR="008D7AA4">
        <w:rPr>
          <w:sz w:val="22"/>
          <w:szCs w:val="22"/>
        </w:rPr>
        <w:t>а</w:t>
      </w:r>
      <w:r w:rsidR="008D7AA4" w:rsidRPr="002853BD">
        <w:rPr>
          <w:sz w:val="22"/>
          <w:szCs w:val="22"/>
        </w:rPr>
        <w:t xml:space="preserve"> </w:t>
      </w:r>
      <w:r w:rsidRPr="002853BD">
        <w:rPr>
          <w:sz w:val="22"/>
          <w:szCs w:val="22"/>
        </w:rPr>
        <w:t>в течение 15 (пятнадцати) календарных дней с момента предъявления требования.</w:t>
      </w:r>
    </w:p>
    <w:p w14:paraId="5869E0B2" w14:textId="689EAED8" w:rsidR="002853BD" w:rsidRPr="002853BD" w:rsidRDefault="002853BD" w:rsidP="002853BD">
      <w:pPr>
        <w:ind w:firstLine="284"/>
        <w:jc w:val="both"/>
        <w:rPr>
          <w:sz w:val="22"/>
          <w:szCs w:val="22"/>
        </w:rPr>
      </w:pPr>
      <w:r w:rsidRPr="002853BD">
        <w:rPr>
          <w:sz w:val="22"/>
          <w:szCs w:val="22"/>
        </w:rPr>
        <w:t xml:space="preserve">За поставку </w:t>
      </w:r>
      <w:r w:rsidR="008D7AA4" w:rsidRPr="008D7AA4">
        <w:rPr>
          <w:sz w:val="22"/>
          <w:szCs w:val="22"/>
        </w:rPr>
        <w:t>Товар</w:t>
      </w:r>
      <w:r w:rsidR="008D7AA4">
        <w:rPr>
          <w:sz w:val="22"/>
          <w:szCs w:val="22"/>
        </w:rPr>
        <w:t>а</w:t>
      </w:r>
      <w:r w:rsidRPr="002853BD">
        <w:rPr>
          <w:sz w:val="22"/>
          <w:szCs w:val="22"/>
        </w:rPr>
        <w:t xml:space="preserve">, не соответствующего требованиям (характеристикам), предъявляемым к </w:t>
      </w:r>
      <w:r w:rsidR="008D7AA4" w:rsidRPr="008D7AA4">
        <w:rPr>
          <w:sz w:val="22"/>
          <w:szCs w:val="22"/>
        </w:rPr>
        <w:t>Товар</w:t>
      </w:r>
      <w:r w:rsidR="008D7AA4">
        <w:rPr>
          <w:sz w:val="22"/>
          <w:szCs w:val="22"/>
        </w:rPr>
        <w:t>у</w:t>
      </w:r>
      <w:r w:rsidRPr="002853BD">
        <w:rPr>
          <w:sz w:val="22"/>
          <w:szCs w:val="22"/>
        </w:rPr>
        <w:t>, в том числе несоблюдения требования п. 1.</w:t>
      </w:r>
      <w:r w:rsidR="00AF7FBD">
        <w:rPr>
          <w:sz w:val="22"/>
          <w:szCs w:val="22"/>
        </w:rPr>
        <w:t>6</w:t>
      </w:r>
      <w:r w:rsidRPr="002853BD">
        <w:rPr>
          <w:sz w:val="22"/>
          <w:szCs w:val="22"/>
        </w:rPr>
        <w:t>.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14:paraId="70DDFCE7" w14:textId="6FC25D03" w:rsidR="002853BD" w:rsidRPr="002853BD" w:rsidRDefault="002853BD" w:rsidP="002853BD">
      <w:pPr>
        <w:ind w:firstLine="284"/>
        <w:jc w:val="both"/>
        <w:rPr>
          <w:sz w:val="22"/>
          <w:szCs w:val="22"/>
        </w:rPr>
      </w:pPr>
      <w:r w:rsidRPr="002853BD">
        <w:rPr>
          <w:sz w:val="22"/>
          <w:szCs w:val="22"/>
        </w:rPr>
        <w:t xml:space="preserve">За поставку </w:t>
      </w:r>
      <w:r w:rsidR="008D7AA4" w:rsidRPr="008D7AA4">
        <w:rPr>
          <w:sz w:val="22"/>
          <w:szCs w:val="22"/>
        </w:rPr>
        <w:t>Товар</w:t>
      </w:r>
      <w:r w:rsidR="008D7AA4">
        <w:rPr>
          <w:sz w:val="22"/>
          <w:szCs w:val="22"/>
        </w:rPr>
        <w:t>а</w:t>
      </w:r>
      <w:r w:rsidR="008D7AA4" w:rsidRPr="002853BD">
        <w:rPr>
          <w:sz w:val="22"/>
          <w:szCs w:val="22"/>
        </w:rPr>
        <w:t xml:space="preserve"> </w:t>
      </w:r>
      <w:r w:rsidRPr="002853BD">
        <w:rPr>
          <w:sz w:val="22"/>
          <w:szCs w:val="22"/>
        </w:rPr>
        <w:t xml:space="preserve">без тары и (или) упаковки либо в ненадлежащей таре и (или) упаковке Поставщик уплачивает Покупателю штраф в размере 5% (пяти процентов) от стоимости </w:t>
      </w:r>
      <w:r w:rsidR="008D7AA4" w:rsidRPr="008D7AA4">
        <w:rPr>
          <w:sz w:val="22"/>
          <w:szCs w:val="22"/>
        </w:rPr>
        <w:t>Товар</w:t>
      </w:r>
      <w:r w:rsidR="008D7AA4">
        <w:rPr>
          <w:sz w:val="22"/>
          <w:szCs w:val="22"/>
        </w:rPr>
        <w:t>а</w:t>
      </w:r>
      <w:r w:rsidRPr="002853BD">
        <w:rPr>
          <w:sz w:val="22"/>
          <w:szCs w:val="22"/>
        </w:rPr>
        <w:t>,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14:paraId="0F3C2DDF" w14:textId="77777777" w:rsidR="002853BD" w:rsidRPr="002853BD" w:rsidRDefault="002853BD" w:rsidP="002853BD">
      <w:pPr>
        <w:ind w:firstLine="284"/>
        <w:jc w:val="both"/>
        <w:rPr>
          <w:sz w:val="22"/>
          <w:szCs w:val="22"/>
        </w:rPr>
      </w:pPr>
      <w:r w:rsidRPr="002853BD">
        <w:rPr>
          <w:sz w:val="22"/>
          <w:szCs w:val="22"/>
        </w:rPr>
        <w:t>В случае, нарушения Поставщиком требований, предусмотренных п. 6.10 настоящего Договора, Поставщик уплачивает Покупателю штраф в размере 10 (десяти) процентов от стоимости настоящего Договора.</w:t>
      </w:r>
    </w:p>
    <w:p w14:paraId="12B8728C" w14:textId="453C55BC" w:rsidR="002853BD" w:rsidRPr="002853BD" w:rsidRDefault="002853BD" w:rsidP="002853BD">
      <w:pPr>
        <w:ind w:firstLine="284"/>
        <w:jc w:val="both"/>
        <w:rPr>
          <w:sz w:val="22"/>
          <w:szCs w:val="22"/>
        </w:rPr>
      </w:pPr>
      <w:r w:rsidRPr="002853BD">
        <w:rPr>
          <w:sz w:val="22"/>
          <w:szCs w:val="22"/>
        </w:rPr>
        <w:t xml:space="preserve">В случае если по вине Поставщика был поврежден / утрачен </w:t>
      </w:r>
      <w:r w:rsidR="008D7AA4" w:rsidRPr="008D7AA4">
        <w:rPr>
          <w:sz w:val="22"/>
          <w:szCs w:val="22"/>
        </w:rPr>
        <w:t>Товар</w:t>
      </w:r>
      <w:r w:rsidR="008D7AA4" w:rsidRPr="002853BD">
        <w:rPr>
          <w:sz w:val="22"/>
          <w:szCs w:val="22"/>
        </w:rPr>
        <w:t xml:space="preserve"> </w:t>
      </w:r>
      <w:r w:rsidRPr="002853BD">
        <w:rPr>
          <w:sz w:val="22"/>
          <w:szCs w:val="22"/>
        </w:rPr>
        <w:t>Покупателя, Поставщик обязан восстановить его за свой счет, а также уплатить штраф в размере 100 000 (сто тысяч) рублей в течение 15 (пятнадцати) календарных дней с момента предъявления Покупателем требования.</w:t>
      </w:r>
    </w:p>
    <w:p w14:paraId="490F109E" w14:textId="77777777" w:rsidR="002853BD" w:rsidRPr="002853BD" w:rsidRDefault="002853BD" w:rsidP="002853BD">
      <w:pPr>
        <w:ind w:firstLine="284"/>
        <w:jc w:val="both"/>
        <w:rPr>
          <w:sz w:val="22"/>
          <w:szCs w:val="22"/>
        </w:rPr>
      </w:pPr>
      <w:r w:rsidRPr="002853BD">
        <w:rPr>
          <w:sz w:val="22"/>
          <w:szCs w:val="22"/>
        </w:rPr>
        <w:t>Поставщик гарантирует освобождение Покупателя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Поставщиком своих обязательств по Договору, а в случае возникновения таковых, примет на себя оплату убытков, издержек и расходов, возникших у третьей стороны.</w:t>
      </w:r>
    </w:p>
    <w:p w14:paraId="61FD5A3C" w14:textId="77777777" w:rsidR="002853BD" w:rsidRPr="002853BD" w:rsidRDefault="002853BD" w:rsidP="002853BD">
      <w:pPr>
        <w:ind w:firstLine="284"/>
        <w:jc w:val="both"/>
        <w:rPr>
          <w:sz w:val="22"/>
          <w:szCs w:val="22"/>
        </w:rPr>
      </w:pPr>
      <w:r w:rsidRPr="002853BD">
        <w:rPr>
          <w:sz w:val="22"/>
          <w:szCs w:val="22"/>
        </w:rPr>
        <w:lastRenderedPageBreak/>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4F7B8BA9" w14:textId="6CB0F226" w:rsidR="002853BD" w:rsidRPr="002853BD" w:rsidRDefault="002853BD" w:rsidP="002853BD">
      <w:pPr>
        <w:jc w:val="both"/>
        <w:rPr>
          <w:sz w:val="22"/>
          <w:szCs w:val="22"/>
        </w:rPr>
      </w:pPr>
      <w:r w:rsidRPr="002853BD">
        <w:rPr>
          <w:b/>
          <w:bCs/>
          <w:sz w:val="22"/>
          <w:szCs w:val="22"/>
        </w:rPr>
        <w:t>4.4.</w:t>
      </w:r>
      <w:r w:rsidRPr="002853BD">
        <w:rPr>
          <w:sz w:val="22"/>
          <w:szCs w:val="22"/>
        </w:rPr>
        <w:t xml:space="preserve"> В случае несвоевременной оплаты </w:t>
      </w:r>
      <w:r w:rsidR="008D7AA4" w:rsidRPr="008D7AA4">
        <w:rPr>
          <w:sz w:val="22"/>
          <w:szCs w:val="22"/>
        </w:rPr>
        <w:t>Товар</w:t>
      </w:r>
      <w:r w:rsidR="008D7AA4">
        <w:rPr>
          <w:sz w:val="22"/>
          <w:szCs w:val="22"/>
        </w:rPr>
        <w:t>а</w:t>
      </w:r>
      <w:r w:rsidR="008D7AA4" w:rsidRPr="002853BD">
        <w:rPr>
          <w:sz w:val="22"/>
          <w:szCs w:val="22"/>
        </w:rPr>
        <w:t xml:space="preserve"> </w:t>
      </w:r>
      <w:r w:rsidRPr="002853BD">
        <w:rPr>
          <w:sz w:val="22"/>
          <w:szCs w:val="22"/>
        </w:rPr>
        <w:t>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14:paraId="51A9A065" w14:textId="77777777" w:rsidR="002853BD" w:rsidRPr="002853BD" w:rsidRDefault="002853BD" w:rsidP="002853BD">
      <w:pPr>
        <w:jc w:val="both"/>
        <w:rPr>
          <w:sz w:val="22"/>
          <w:szCs w:val="22"/>
        </w:rPr>
      </w:pPr>
      <w:r w:rsidRPr="002853BD">
        <w:rPr>
          <w:b/>
          <w:bCs/>
          <w:sz w:val="22"/>
          <w:szCs w:val="22"/>
        </w:rPr>
        <w:t>4.5.</w:t>
      </w:r>
      <w:r w:rsidRPr="002853BD">
        <w:rPr>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14:paraId="737B1FE6" w14:textId="77777777" w:rsidR="002853BD" w:rsidRPr="002853BD" w:rsidRDefault="002853BD" w:rsidP="002853BD">
      <w:pPr>
        <w:ind w:firstLine="284"/>
        <w:jc w:val="both"/>
        <w:rPr>
          <w:sz w:val="22"/>
          <w:szCs w:val="22"/>
        </w:rPr>
      </w:pPr>
      <w:r w:rsidRPr="002853BD">
        <w:rPr>
          <w:sz w:val="22"/>
          <w:szCs w:val="22"/>
        </w:rPr>
        <w:t>Стороны договорились, что во всех случаях установления неустойки, неустойка рассчитывается с учетом НДС.</w:t>
      </w:r>
    </w:p>
    <w:p w14:paraId="5583B942" w14:textId="77777777" w:rsidR="002853BD" w:rsidRPr="002853BD" w:rsidRDefault="002853BD" w:rsidP="002853BD">
      <w:pPr>
        <w:ind w:firstLine="284"/>
        <w:jc w:val="both"/>
        <w:rPr>
          <w:sz w:val="22"/>
          <w:szCs w:val="22"/>
        </w:rPr>
      </w:pPr>
      <w:r w:rsidRPr="002853BD">
        <w:rPr>
          <w:sz w:val="22"/>
          <w:szCs w:val="22"/>
        </w:rPr>
        <w:t>Уплата штрафных санкций не освобождает Стороны от исполнения обязательств или от устранения нарушений по настоящему договору.</w:t>
      </w:r>
    </w:p>
    <w:p w14:paraId="3966F8D0" w14:textId="77777777" w:rsidR="002853BD" w:rsidRPr="002853BD" w:rsidRDefault="002853BD" w:rsidP="002853BD">
      <w:pPr>
        <w:ind w:firstLine="284"/>
        <w:jc w:val="both"/>
        <w:rPr>
          <w:sz w:val="22"/>
          <w:szCs w:val="22"/>
        </w:rPr>
      </w:pPr>
      <w:r w:rsidRPr="002853BD">
        <w:rPr>
          <w:sz w:val="22"/>
          <w:szCs w:val="22"/>
        </w:rPr>
        <w:t>Стороны вправе не предъявлять штрафы, пени, неустойки и иные санкции, предусмотренные условиями настоящего Договора и действующим законодательством РФ.</w:t>
      </w:r>
    </w:p>
    <w:p w14:paraId="3E640341" w14:textId="77777777" w:rsidR="002853BD" w:rsidRPr="002853BD" w:rsidRDefault="002853BD" w:rsidP="002853BD">
      <w:pPr>
        <w:jc w:val="both"/>
        <w:rPr>
          <w:bCs/>
          <w:sz w:val="22"/>
          <w:szCs w:val="22"/>
        </w:rPr>
      </w:pPr>
      <w:r w:rsidRPr="002853BD">
        <w:rPr>
          <w:b/>
          <w:sz w:val="22"/>
          <w:szCs w:val="22"/>
        </w:rPr>
        <w:t xml:space="preserve">4.6. </w:t>
      </w:r>
      <w:r w:rsidRPr="002853BD">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1DDD973A" w14:textId="77777777" w:rsidR="002853BD" w:rsidRPr="002853BD" w:rsidRDefault="002853BD" w:rsidP="002853BD">
      <w:pPr>
        <w:jc w:val="both"/>
        <w:rPr>
          <w:bCs/>
          <w:sz w:val="22"/>
          <w:szCs w:val="22"/>
        </w:rPr>
      </w:pPr>
      <w:r w:rsidRPr="002853BD">
        <w:rPr>
          <w:b/>
          <w:sz w:val="22"/>
          <w:szCs w:val="22"/>
        </w:rPr>
        <w:t xml:space="preserve">4.7. </w:t>
      </w:r>
      <w:r w:rsidRPr="002853BD">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14:paraId="58FF51E7" w14:textId="47FB081E" w:rsidR="002853BD" w:rsidRPr="002853BD" w:rsidRDefault="002853BD" w:rsidP="002853BD">
      <w:pPr>
        <w:jc w:val="both"/>
        <w:rPr>
          <w:b/>
          <w:bCs/>
          <w:sz w:val="22"/>
          <w:szCs w:val="22"/>
        </w:rPr>
      </w:pPr>
      <w:r w:rsidRPr="002853BD">
        <w:rPr>
          <w:b/>
          <w:bCs/>
          <w:sz w:val="22"/>
          <w:szCs w:val="22"/>
        </w:rPr>
        <w:t>4.8.</w:t>
      </w:r>
      <w:r w:rsidRPr="002853BD">
        <w:rPr>
          <w:sz w:val="22"/>
          <w:szCs w:val="22"/>
        </w:rPr>
        <w:t xml:space="preserve"> Все, предусмотренные п. 6.1</w:t>
      </w:r>
      <w:r w:rsidR="008D7AA4">
        <w:rPr>
          <w:sz w:val="22"/>
          <w:szCs w:val="22"/>
        </w:rPr>
        <w:t>4</w:t>
      </w:r>
      <w:r w:rsidRPr="002853BD">
        <w:rPr>
          <w:sz w:val="22"/>
          <w:szCs w:val="22"/>
        </w:rPr>
        <w:t>., п. 6.1</w:t>
      </w:r>
      <w:r w:rsidR="008D7AA4">
        <w:rPr>
          <w:sz w:val="22"/>
          <w:szCs w:val="22"/>
        </w:rPr>
        <w:t>5</w:t>
      </w:r>
      <w:r w:rsidRPr="002853BD">
        <w:rPr>
          <w:sz w:val="22"/>
          <w:szCs w:val="22"/>
        </w:rPr>
        <w:t>. настоящего Договора заверения об обстоятельствах имеют существенное значение для Покупателя.</w:t>
      </w:r>
    </w:p>
    <w:p w14:paraId="55F5EFD8" w14:textId="77777777" w:rsidR="002853BD" w:rsidRPr="002853BD" w:rsidRDefault="002853BD" w:rsidP="002853BD">
      <w:pPr>
        <w:ind w:firstLine="284"/>
        <w:jc w:val="both"/>
        <w:rPr>
          <w:sz w:val="22"/>
          <w:szCs w:val="22"/>
        </w:rPr>
      </w:pPr>
      <w:r w:rsidRPr="002853BD">
        <w:rPr>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56FF2502" w14:textId="77777777" w:rsidR="002853BD" w:rsidRPr="002853BD" w:rsidRDefault="002853BD" w:rsidP="002853BD">
      <w:pPr>
        <w:ind w:firstLine="284"/>
        <w:jc w:val="both"/>
        <w:rPr>
          <w:sz w:val="22"/>
          <w:szCs w:val="22"/>
        </w:rPr>
      </w:pPr>
      <w:r w:rsidRPr="002853BD">
        <w:rPr>
          <w:sz w:val="22"/>
          <w:szCs w:val="22"/>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14:paraId="74A01025" w14:textId="77777777" w:rsidR="002853BD" w:rsidRDefault="002853BD" w:rsidP="00892470">
      <w:pPr>
        <w:jc w:val="both"/>
        <w:rPr>
          <w:b/>
          <w:sz w:val="22"/>
          <w:szCs w:val="22"/>
        </w:rPr>
      </w:pPr>
    </w:p>
    <w:p w14:paraId="674DC294" w14:textId="77777777" w:rsidR="0021228C" w:rsidRPr="007200B5" w:rsidRDefault="0021228C" w:rsidP="0021228C">
      <w:pPr>
        <w:pStyle w:val="a3"/>
        <w:suppressAutoHyphens/>
        <w:ind w:firstLine="720"/>
        <w:jc w:val="center"/>
        <w:rPr>
          <w:b/>
          <w:sz w:val="22"/>
          <w:szCs w:val="22"/>
        </w:rPr>
      </w:pPr>
      <w:r w:rsidRPr="007200B5">
        <w:rPr>
          <w:b/>
          <w:bCs/>
          <w:sz w:val="22"/>
          <w:szCs w:val="22"/>
        </w:rPr>
        <w:t>5.</w:t>
      </w:r>
      <w:r w:rsidRPr="007200B5">
        <w:rPr>
          <w:b/>
          <w:sz w:val="22"/>
          <w:szCs w:val="22"/>
        </w:rPr>
        <w:t xml:space="preserve"> Электронный обмен документами</w:t>
      </w:r>
    </w:p>
    <w:p w14:paraId="2D2E941D" w14:textId="77777777" w:rsidR="0021228C" w:rsidRPr="007200B5" w:rsidRDefault="0021228C" w:rsidP="0021228C">
      <w:pPr>
        <w:jc w:val="both"/>
        <w:rPr>
          <w:sz w:val="22"/>
          <w:szCs w:val="22"/>
        </w:rPr>
      </w:pPr>
      <w:r w:rsidRPr="007200B5">
        <w:rPr>
          <w:b/>
          <w:sz w:val="22"/>
          <w:szCs w:val="22"/>
        </w:rPr>
        <w:t>5.1.</w:t>
      </w:r>
      <w:r w:rsidRPr="007200B5">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14:paraId="6EF4E909" w14:textId="77777777" w:rsidR="0021228C" w:rsidRPr="007200B5" w:rsidRDefault="0021228C" w:rsidP="0021228C">
      <w:pPr>
        <w:jc w:val="both"/>
        <w:rPr>
          <w:sz w:val="22"/>
          <w:szCs w:val="22"/>
        </w:rPr>
      </w:pPr>
      <w:r w:rsidRPr="007200B5">
        <w:rPr>
          <w:b/>
          <w:sz w:val="22"/>
          <w:szCs w:val="22"/>
        </w:rPr>
        <w:t>5.2.</w:t>
      </w:r>
      <w:r w:rsidRPr="007200B5">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Федеральным законом от 06.12.2011 № 402-ФЗ «О бухгалтерском учете», приказом Министерства финансов Российской Федерации от 05.02.2021 №14Н.</w:t>
      </w:r>
    </w:p>
    <w:p w14:paraId="449CE991" w14:textId="77777777" w:rsidR="0021228C" w:rsidRPr="007200B5" w:rsidRDefault="0021228C" w:rsidP="0021228C">
      <w:pPr>
        <w:jc w:val="both"/>
        <w:rPr>
          <w:sz w:val="22"/>
          <w:szCs w:val="22"/>
        </w:rPr>
      </w:pPr>
      <w:r w:rsidRPr="007200B5">
        <w:rPr>
          <w:b/>
          <w:sz w:val="22"/>
          <w:szCs w:val="22"/>
        </w:rPr>
        <w:t>5.3.</w:t>
      </w:r>
      <w:r w:rsidRPr="007200B5">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w:t>
      </w:r>
      <w:r w:rsidRPr="007200B5">
        <w:rPr>
          <w:sz w:val="22"/>
          <w:szCs w:val="22"/>
        </w:rPr>
        <w:lastRenderedPageBreak/>
        <w:t xml:space="preserve">сертификат) в соответствии с нормами Федерального закона от 06.04.2011 № 63-ФЗ «Об электронной подписи». </w:t>
      </w:r>
    </w:p>
    <w:p w14:paraId="52B93DB6" w14:textId="77777777" w:rsidR="0021228C" w:rsidRPr="007200B5" w:rsidRDefault="0021228C" w:rsidP="0021228C">
      <w:pPr>
        <w:jc w:val="both"/>
        <w:rPr>
          <w:sz w:val="22"/>
          <w:szCs w:val="22"/>
        </w:rPr>
      </w:pPr>
      <w:r w:rsidRPr="007200B5">
        <w:rPr>
          <w:b/>
          <w:sz w:val="22"/>
          <w:szCs w:val="22"/>
        </w:rPr>
        <w:t>5.4.</w:t>
      </w:r>
      <w:r w:rsidRPr="007200B5">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27814762" w14:textId="77777777" w:rsidR="0021228C" w:rsidRPr="007200B5" w:rsidRDefault="0021228C" w:rsidP="0021228C">
      <w:pPr>
        <w:jc w:val="both"/>
        <w:rPr>
          <w:sz w:val="22"/>
          <w:szCs w:val="22"/>
        </w:rPr>
      </w:pPr>
      <w:r w:rsidRPr="007200B5">
        <w:rPr>
          <w:b/>
          <w:sz w:val="22"/>
          <w:szCs w:val="22"/>
        </w:rPr>
        <w:t>5.5.</w:t>
      </w:r>
      <w:r w:rsidRPr="007200B5">
        <w:rPr>
          <w:sz w:val="22"/>
          <w:szCs w:val="22"/>
        </w:rPr>
        <w:t xml:space="preserve">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59C5365" w14:textId="77777777" w:rsidR="0021228C" w:rsidRPr="007200B5" w:rsidRDefault="0021228C" w:rsidP="0021228C">
      <w:pPr>
        <w:jc w:val="both"/>
        <w:rPr>
          <w:sz w:val="22"/>
          <w:szCs w:val="22"/>
        </w:rPr>
      </w:pPr>
      <w:r w:rsidRPr="007200B5">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14:paraId="79380688" w14:textId="77777777" w:rsidR="0021228C" w:rsidRPr="007200B5" w:rsidRDefault="0021228C" w:rsidP="0021228C">
      <w:pPr>
        <w:jc w:val="both"/>
        <w:rPr>
          <w:sz w:val="22"/>
          <w:szCs w:val="22"/>
        </w:rPr>
      </w:pPr>
      <w:r w:rsidRPr="007200B5">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14:paraId="755F7C20" w14:textId="77777777" w:rsidR="0021228C" w:rsidRPr="007200B5" w:rsidRDefault="0021228C" w:rsidP="0021228C">
      <w:pPr>
        <w:jc w:val="both"/>
        <w:rPr>
          <w:sz w:val="22"/>
          <w:szCs w:val="22"/>
        </w:rPr>
      </w:pPr>
      <w:r w:rsidRPr="007200B5">
        <w:rPr>
          <w:sz w:val="22"/>
          <w:szCs w:val="22"/>
        </w:rPr>
        <w:t xml:space="preserve">- подтверждено отсутствие изменений, внесенных в этот документ после его подписания; </w:t>
      </w:r>
    </w:p>
    <w:p w14:paraId="6B29C70B" w14:textId="77777777" w:rsidR="0021228C" w:rsidRPr="007200B5" w:rsidRDefault="0021228C" w:rsidP="0021228C">
      <w:pPr>
        <w:jc w:val="both"/>
        <w:rPr>
          <w:sz w:val="22"/>
          <w:szCs w:val="22"/>
        </w:rPr>
      </w:pPr>
      <w:r w:rsidRPr="007200B5">
        <w:rPr>
          <w:sz w:val="22"/>
          <w:szCs w:val="22"/>
        </w:rPr>
        <w:t>- КЭП, с помощью которой подписан документ, используется с учетом ограничений, содержащихся в сертификате КЭП.</w:t>
      </w:r>
    </w:p>
    <w:p w14:paraId="3CC5CEBB" w14:textId="77777777" w:rsidR="0021228C" w:rsidRPr="007200B5" w:rsidRDefault="0021228C" w:rsidP="0021228C">
      <w:pPr>
        <w:jc w:val="both"/>
        <w:rPr>
          <w:sz w:val="22"/>
          <w:szCs w:val="22"/>
        </w:rPr>
      </w:pPr>
      <w:r w:rsidRPr="007200B5">
        <w:rPr>
          <w:b/>
          <w:sz w:val="22"/>
          <w:szCs w:val="22"/>
        </w:rPr>
        <w:t>5.6.</w:t>
      </w:r>
      <w:r w:rsidRPr="007200B5">
        <w:rPr>
          <w:sz w:val="22"/>
          <w:szCs w:val="22"/>
        </w:rPr>
        <w:t xml:space="preserve">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14:paraId="0B98BEC4" w14:textId="77777777" w:rsidR="0021228C" w:rsidRPr="007200B5" w:rsidRDefault="0021228C" w:rsidP="0021228C">
      <w:pPr>
        <w:jc w:val="both"/>
        <w:rPr>
          <w:sz w:val="22"/>
          <w:szCs w:val="22"/>
        </w:rPr>
      </w:pPr>
      <w:r w:rsidRPr="007200B5">
        <w:rPr>
          <w:b/>
          <w:sz w:val="22"/>
          <w:szCs w:val="22"/>
        </w:rPr>
        <w:t>5.7.</w:t>
      </w:r>
      <w:r w:rsidRPr="007200B5">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14:paraId="7DDB2F14" w14:textId="77777777" w:rsidR="0021228C" w:rsidRPr="007200B5" w:rsidRDefault="0021228C" w:rsidP="0021228C">
      <w:pPr>
        <w:jc w:val="both"/>
        <w:rPr>
          <w:sz w:val="22"/>
          <w:szCs w:val="22"/>
        </w:rPr>
      </w:pPr>
      <w:r w:rsidRPr="007200B5">
        <w:rPr>
          <w:b/>
          <w:sz w:val="22"/>
          <w:szCs w:val="22"/>
        </w:rPr>
        <w:t>5.8.</w:t>
      </w:r>
      <w:r w:rsidRPr="007200B5">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5CAA1637" w14:textId="77777777" w:rsidR="0021228C" w:rsidRPr="007200B5" w:rsidRDefault="0021228C" w:rsidP="0021228C">
      <w:pPr>
        <w:jc w:val="both"/>
        <w:rPr>
          <w:sz w:val="22"/>
          <w:szCs w:val="22"/>
        </w:rPr>
      </w:pPr>
      <w:r w:rsidRPr="007200B5">
        <w:rPr>
          <w:b/>
          <w:sz w:val="22"/>
          <w:szCs w:val="22"/>
        </w:rPr>
        <w:t>5.9.</w:t>
      </w:r>
      <w:r w:rsidRPr="007200B5">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14:paraId="042310E1" w14:textId="77777777" w:rsidR="0021228C" w:rsidRPr="007200B5" w:rsidRDefault="0021228C" w:rsidP="0021228C">
      <w:pPr>
        <w:jc w:val="both"/>
        <w:rPr>
          <w:sz w:val="22"/>
          <w:szCs w:val="22"/>
        </w:rPr>
      </w:pPr>
      <w:r w:rsidRPr="007200B5">
        <w:rPr>
          <w:b/>
          <w:sz w:val="22"/>
          <w:szCs w:val="22"/>
        </w:rPr>
        <w:t>5.10.</w:t>
      </w:r>
      <w:r w:rsidRPr="007200B5">
        <w:rPr>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14:paraId="504B337F" w14:textId="77777777" w:rsidR="0021228C" w:rsidRPr="007200B5" w:rsidRDefault="0021228C" w:rsidP="0021228C">
      <w:pPr>
        <w:jc w:val="both"/>
        <w:rPr>
          <w:sz w:val="22"/>
          <w:szCs w:val="22"/>
        </w:rPr>
      </w:pPr>
      <w:r w:rsidRPr="007200B5">
        <w:rPr>
          <w:b/>
          <w:sz w:val="22"/>
          <w:szCs w:val="22"/>
        </w:rPr>
        <w:t>5.11.</w:t>
      </w:r>
      <w:r w:rsidRPr="007200B5">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0457B850" w14:textId="77777777" w:rsidR="00892470" w:rsidRPr="0021228C" w:rsidRDefault="00892470" w:rsidP="00892470">
      <w:pPr>
        <w:jc w:val="both"/>
        <w:rPr>
          <w:sz w:val="12"/>
          <w:szCs w:val="12"/>
          <w:lang w:val="x-none" w:eastAsia="x-none"/>
        </w:rPr>
      </w:pPr>
    </w:p>
    <w:p w14:paraId="34467F1A" w14:textId="5F46080E" w:rsidR="00892470" w:rsidRPr="00892470" w:rsidRDefault="0021228C" w:rsidP="00892470">
      <w:pPr>
        <w:tabs>
          <w:tab w:val="left" w:pos="284"/>
        </w:tabs>
        <w:jc w:val="center"/>
        <w:rPr>
          <w:b/>
          <w:bCs/>
          <w:sz w:val="22"/>
          <w:szCs w:val="22"/>
          <w:lang w:eastAsia="x-none"/>
        </w:rPr>
      </w:pPr>
      <w:r>
        <w:rPr>
          <w:b/>
          <w:bCs/>
          <w:sz w:val="22"/>
          <w:szCs w:val="22"/>
          <w:lang w:val="x-none" w:eastAsia="x-none"/>
        </w:rPr>
        <w:t>6</w:t>
      </w:r>
      <w:r w:rsidR="00892470" w:rsidRPr="00892470">
        <w:rPr>
          <w:b/>
          <w:bCs/>
          <w:sz w:val="22"/>
          <w:szCs w:val="22"/>
          <w:lang w:val="x-none" w:eastAsia="x-none"/>
        </w:rPr>
        <w:t>.</w:t>
      </w:r>
      <w:r w:rsidR="00892470" w:rsidRPr="00892470">
        <w:rPr>
          <w:b/>
          <w:bCs/>
          <w:sz w:val="22"/>
          <w:szCs w:val="22"/>
          <w:lang w:eastAsia="x-none"/>
        </w:rPr>
        <w:tab/>
      </w:r>
      <w:r w:rsidR="00892470" w:rsidRPr="00892470">
        <w:rPr>
          <w:b/>
          <w:bCs/>
          <w:sz w:val="22"/>
          <w:szCs w:val="22"/>
          <w:lang w:val="x-none" w:eastAsia="x-none"/>
        </w:rPr>
        <w:t>Прочие  условия</w:t>
      </w:r>
    </w:p>
    <w:p w14:paraId="0F86C67A" w14:textId="23F82A8B" w:rsidR="00892470" w:rsidRPr="00892470" w:rsidRDefault="0021228C" w:rsidP="00892470">
      <w:pPr>
        <w:jc w:val="both"/>
        <w:rPr>
          <w:sz w:val="22"/>
          <w:szCs w:val="22"/>
        </w:rPr>
      </w:pPr>
      <w:r>
        <w:rPr>
          <w:b/>
          <w:sz w:val="22"/>
          <w:szCs w:val="22"/>
        </w:rPr>
        <w:t>6</w:t>
      </w:r>
      <w:r w:rsidR="00892470" w:rsidRPr="00892470">
        <w:rPr>
          <w:b/>
          <w:sz w:val="22"/>
          <w:szCs w:val="22"/>
        </w:rPr>
        <w:t xml:space="preserve">.1. </w:t>
      </w:r>
      <w:r w:rsidR="00892470" w:rsidRPr="00892470">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4078E231" w14:textId="7019430E" w:rsidR="00892470" w:rsidRPr="00892470" w:rsidRDefault="00892470" w:rsidP="008B0B15">
      <w:pPr>
        <w:ind w:firstLine="426"/>
        <w:jc w:val="both"/>
        <w:rPr>
          <w:sz w:val="22"/>
          <w:szCs w:val="22"/>
        </w:rPr>
      </w:pPr>
      <w:r w:rsidRPr="00892470">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w:t>
      </w:r>
      <w:r w:rsidRPr="00892470">
        <w:rPr>
          <w:sz w:val="22"/>
          <w:szCs w:val="22"/>
        </w:rPr>
        <w:lastRenderedPageBreak/>
        <w:t>в претензионном порядке, спор передается на рассмотрение в Арбитражный суд Ханты-Мансийского автономного округа – Югры.</w:t>
      </w:r>
    </w:p>
    <w:p w14:paraId="788A45E8" w14:textId="69DA7D1D" w:rsidR="00892470" w:rsidRPr="00892470" w:rsidRDefault="0021228C" w:rsidP="00892470">
      <w:pPr>
        <w:jc w:val="both"/>
        <w:outlineLvl w:val="0"/>
        <w:rPr>
          <w:rFonts w:eastAsia="Calibri"/>
          <w:sz w:val="22"/>
          <w:szCs w:val="22"/>
        </w:rPr>
      </w:pPr>
      <w:r>
        <w:rPr>
          <w:b/>
          <w:sz w:val="22"/>
          <w:szCs w:val="22"/>
        </w:rPr>
        <w:t>6</w:t>
      </w:r>
      <w:r w:rsidR="00892470" w:rsidRPr="00892470">
        <w:rPr>
          <w:b/>
          <w:sz w:val="22"/>
          <w:szCs w:val="22"/>
        </w:rPr>
        <w:t xml:space="preserve">.2. </w:t>
      </w:r>
      <w:r w:rsidR="00892470" w:rsidRPr="00892470">
        <w:rPr>
          <w:sz w:val="22"/>
          <w:szCs w:val="22"/>
        </w:rPr>
        <w:t xml:space="preserve">Срок действия настоящего договора: </w:t>
      </w:r>
      <w:r w:rsidR="00892470" w:rsidRPr="00892470">
        <w:rPr>
          <w:rFonts w:eastAsia="Calibri"/>
          <w:sz w:val="22"/>
          <w:szCs w:val="22"/>
        </w:rPr>
        <w:t>с даты подписания договора обеими Сторонами и действует по 31.12.202</w:t>
      </w:r>
      <w:r>
        <w:rPr>
          <w:rFonts w:eastAsia="Calibri"/>
          <w:sz w:val="22"/>
          <w:szCs w:val="22"/>
        </w:rPr>
        <w:t>6</w:t>
      </w:r>
      <w:r w:rsidR="00892470" w:rsidRPr="00892470">
        <w:rPr>
          <w:rFonts w:eastAsia="Calibri"/>
          <w:sz w:val="22"/>
          <w:szCs w:val="22"/>
        </w:rPr>
        <w:t xml:space="preserve">. </w:t>
      </w:r>
      <w:r w:rsidR="00892470" w:rsidRPr="00892470">
        <w:rPr>
          <w:sz w:val="22"/>
          <w:szCs w:val="22"/>
        </w:rPr>
        <w:t>Истечение срока действия Договора не освобождает Стороны от исполнения обязательств, возникших в течение срока его действия.</w:t>
      </w:r>
    </w:p>
    <w:p w14:paraId="6BA8BE2E" w14:textId="77777777" w:rsidR="00892470" w:rsidRPr="00892470" w:rsidRDefault="00892470" w:rsidP="00892470">
      <w:pPr>
        <w:ind w:firstLine="426"/>
        <w:jc w:val="both"/>
        <w:rPr>
          <w:sz w:val="22"/>
          <w:szCs w:val="22"/>
        </w:rPr>
      </w:pPr>
      <w:r w:rsidRPr="00892470">
        <w:rPr>
          <w:sz w:val="22"/>
          <w:szCs w:val="22"/>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14:paraId="4394CFF0" w14:textId="77777777" w:rsidR="00892470" w:rsidRPr="00892470" w:rsidRDefault="00892470" w:rsidP="00892470">
      <w:pPr>
        <w:ind w:firstLine="426"/>
        <w:jc w:val="both"/>
        <w:rPr>
          <w:sz w:val="22"/>
          <w:szCs w:val="22"/>
        </w:rPr>
      </w:pPr>
      <w:r w:rsidRPr="00892470">
        <w:rPr>
          <w:sz w:val="22"/>
          <w:szCs w:val="22"/>
        </w:rPr>
        <w:t>Прекращение действия Договора не освобождает Стороны от ответственности за нарушения, допущенные в период его действия.</w:t>
      </w:r>
    </w:p>
    <w:p w14:paraId="3EFA1350" w14:textId="2D44F068" w:rsidR="00892470" w:rsidRPr="00892470" w:rsidRDefault="0021228C" w:rsidP="00892470">
      <w:pPr>
        <w:jc w:val="both"/>
        <w:rPr>
          <w:sz w:val="22"/>
          <w:szCs w:val="22"/>
        </w:rPr>
      </w:pPr>
      <w:r>
        <w:rPr>
          <w:b/>
          <w:sz w:val="22"/>
          <w:szCs w:val="22"/>
        </w:rPr>
        <w:t>6</w:t>
      </w:r>
      <w:r w:rsidR="00892470" w:rsidRPr="00892470">
        <w:rPr>
          <w:b/>
          <w:sz w:val="22"/>
          <w:szCs w:val="22"/>
        </w:rPr>
        <w:t>.3.</w:t>
      </w:r>
      <w:r w:rsidR="00892470" w:rsidRPr="00892470">
        <w:rPr>
          <w:sz w:val="22"/>
          <w:szCs w:val="22"/>
        </w:rPr>
        <w:t xml:space="preserve"> Односторонний отказ от исполнения Договора (полностью или частично) допускается:</w:t>
      </w:r>
    </w:p>
    <w:p w14:paraId="1AC3B7D6" w14:textId="2DCD623A" w:rsidR="00892470" w:rsidRPr="00892470" w:rsidRDefault="0021228C" w:rsidP="00892470">
      <w:pPr>
        <w:jc w:val="both"/>
        <w:rPr>
          <w:sz w:val="22"/>
          <w:szCs w:val="22"/>
        </w:rPr>
      </w:pPr>
      <w:r>
        <w:rPr>
          <w:b/>
          <w:sz w:val="22"/>
          <w:szCs w:val="22"/>
        </w:rPr>
        <w:t>6</w:t>
      </w:r>
      <w:r w:rsidR="00892470" w:rsidRPr="00892470">
        <w:rPr>
          <w:b/>
          <w:sz w:val="22"/>
          <w:szCs w:val="22"/>
        </w:rPr>
        <w:t>.3.1.</w:t>
      </w:r>
      <w:r w:rsidR="00892470" w:rsidRPr="00892470">
        <w:rPr>
          <w:sz w:val="22"/>
          <w:szCs w:val="22"/>
        </w:rPr>
        <w:t xml:space="preserve"> При поставке некачественного или нестандартного Товара; </w:t>
      </w:r>
    </w:p>
    <w:p w14:paraId="61704310" w14:textId="59239B70" w:rsidR="00892470" w:rsidRPr="00892470" w:rsidRDefault="0021228C" w:rsidP="00892470">
      <w:pPr>
        <w:jc w:val="both"/>
        <w:rPr>
          <w:sz w:val="22"/>
          <w:szCs w:val="22"/>
        </w:rPr>
      </w:pPr>
      <w:r>
        <w:rPr>
          <w:b/>
          <w:sz w:val="22"/>
          <w:szCs w:val="22"/>
        </w:rPr>
        <w:t>6</w:t>
      </w:r>
      <w:r w:rsidR="00892470" w:rsidRPr="00892470">
        <w:rPr>
          <w:b/>
          <w:sz w:val="22"/>
          <w:szCs w:val="22"/>
        </w:rPr>
        <w:t>.3.2.</w:t>
      </w:r>
      <w:r w:rsidR="00892470" w:rsidRPr="00892470">
        <w:rPr>
          <w:sz w:val="22"/>
          <w:szCs w:val="22"/>
        </w:rPr>
        <w:t xml:space="preserve"> При завышении Поставщиком цен на Товар без предварительного согласования с Покупателем.</w:t>
      </w:r>
    </w:p>
    <w:p w14:paraId="2AC9B11A" w14:textId="778CC088" w:rsidR="00892470" w:rsidRPr="00892470" w:rsidRDefault="0021228C" w:rsidP="00892470">
      <w:pPr>
        <w:rPr>
          <w:b/>
          <w:bCs/>
          <w:sz w:val="22"/>
          <w:szCs w:val="22"/>
          <w:lang w:val="x-none"/>
        </w:rPr>
      </w:pPr>
      <w:r>
        <w:rPr>
          <w:b/>
          <w:bCs/>
          <w:sz w:val="22"/>
          <w:szCs w:val="22"/>
        </w:rPr>
        <w:t>6</w:t>
      </w:r>
      <w:r w:rsidR="00892470" w:rsidRPr="00892470">
        <w:rPr>
          <w:b/>
          <w:bCs/>
          <w:sz w:val="22"/>
          <w:szCs w:val="22"/>
        </w:rPr>
        <w:t>.3.3.</w:t>
      </w:r>
      <w:r w:rsidR="00892470" w:rsidRPr="00892470">
        <w:rPr>
          <w:sz w:val="22"/>
          <w:szCs w:val="22"/>
        </w:rPr>
        <w:t xml:space="preserve"> </w:t>
      </w:r>
      <w:r w:rsidR="008B0B15" w:rsidRPr="00112898">
        <w:rPr>
          <w:sz w:val="22"/>
          <w:szCs w:val="22"/>
        </w:rPr>
        <w:t>В случае нарушения Поставщиком пунктов п. 1.</w:t>
      </w:r>
      <w:r w:rsidR="008B0B15">
        <w:rPr>
          <w:sz w:val="22"/>
          <w:szCs w:val="22"/>
        </w:rPr>
        <w:t>6</w:t>
      </w:r>
      <w:r w:rsidR="008B0B15" w:rsidRPr="00112898">
        <w:rPr>
          <w:sz w:val="22"/>
          <w:szCs w:val="22"/>
        </w:rPr>
        <w:t>., абз. 3 п. 4.2, п. 6.1</w:t>
      </w:r>
      <w:r w:rsidR="008B0B15">
        <w:rPr>
          <w:sz w:val="22"/>
          <w:szCs w:val="22"/>
        </w:rPr>
        <w:t>4</w:t>
      </w:r>
      <w:r w:rsidR="008B0B15" w:rsidRPr="00112898">
        <w:rPr>
          <w:sz w:val="22"/>
          <w:szCs w:val="22"/>
        </w:rPr>
        <w:t>., п. 6.1</w:t>
      </w:r>
      <w:r w:rsidR="008B0B15">
        <w:rPr>
          <w:sz w:val="22"/>
          <w:szCs w:val="22"/>
        </w:rPr>
        <w:t>5</w:t>
      </w:r>
      <w:r w:rsidR="008B0B15" w:rsidRPr="00112898">
        <w:rPr>
          <w:sz w:val="22"/>
          <w:szCs w:val="22"/>
        </w:rPr>
        <w:t>. настоящего Договора</w:t>
      </w:r>
      <w:r w:rsidR="00892470" w:rsidRPr="00892470">
        <w:rPr>
          <w:sz w:val="22"/>
          <w:szCs w:val="22"/>
        </w:rPr>
        <w:t xml:space="preserve">. </w:t>
      </w:r>
    </w:p>
    <w:p w14:paraId="169C08B1" w14:textId="1B52C161" w:rsidR="00892470" w:rsidRPr="00892470" w:rsidRDefault="0021228C" w:rsidP="00892470">
      <w:pPr>
        <w:jc w:val="both"/>
        <w:rPr>
          <w:b/>
          <w:bCs/>
          <w:sz w:val="22"/>
          <w:szCs w:val="22"/>
        </w:rPr>
      </w:pPr>
      <w:r>
        <w:rPr>
          <w:b/>
          <w:sz w:val="22"/>
          <w:szCs w:val="22"/>
        </w:rPr>
        <w:t>6</w:t>
      </w:r>
      <w:r w:rsidR="00892470" w:rsidRPr="00892470">
        <w:rPr>
          <w:b/>
          <w:sz w:val="22"/>
          <w:szCs w:val="22"/>
        </w:rPr>
        <w:t>.4.</w:t>
      </w:r>
      <w:r w:rsidR="00892470" w:rsidRPr="00892470">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w:t>
      </w:r>
      <w:r>
        <w:rPr>
          <w:sz w:val="22"/>
          <w:szCs w:val="22"/>
        </w:rPr>
        <w:t>6</w:t>
      </w:r>
      <w:r w:rsidR="00892470" w:rsidRPr="00892470">
        <w:rPr>
          <w:sz w:val="22"/>
          <w:szCs w:val="22"/>
        </w:rPr>
        <w:t>.3.1-</w:t>
      </w:r>
      <w:r>
        <w:rPr>
          <w:sz w:val="22"/>
          <w:szCs w:val="22"/>
        </w:rPr>
        <w:t>6</w:t>
      </w:r>
      <w:r w:rsidR="00892470" w:rsidRPr="00892470">
        <w:rPr>
          <w:sz w:val="22"/>
          <w:szCs w:val="22"/>
        </w:rPr>
        <w:t>.3.3.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4CE87C60" w14:textId="77777777" w:rsidR="00A63A9F" w:rsidRDefault="00A63A9F" w:rsidP="00892470">
      <w:pPr>
        <w:jc w:val="both"/>
        <w:rPr>
          <w:sz w:val="22"/>
          <w:szCs w:val="22"/>
        </w:rPr>
      </w:pPr>
      <w:r w:rsidRPr="00A63A9F">
        <w:rPr>
          <w:sz w:val="22"/>
          <w:szCs w:val="22"/>
        </w:rPr>
        <w:t>При отказе от исполнения Договора в данном случае все расходы, связанные с расторжением Договора, в т.ч. расходы, связанные с обратной доставкой Товара, несет Поставщик.</w:t>
      </w:r>
    </w:p>
    <w:p w14:paraId="35AF3C70" w14:textId="3AFE67FF" w:rsidR="00892470" w:rsidRPr="00892470" w:rsidRDefault="0021228C" w:rsidP="00892470">
      <w:pPr>
        <w:jc w:val="both"/>
        <w:rPr>
          <w:sz w:val="22"/>
          <w:szCs w:val="22"/>
        </w:rPr>
      </w:pPr>
      <w:r>
        <w:rPr>
          <w:b/>
          <w:sz w:val="22"/>
          <w:szCs w:val="22"/>
        </w:rPr>
        <w:t>6</w:t>
      </w:r>
      <w:r w:rsidR="00892470" w:rsidRPr="00892470">
        <w:rPr>
          <w:b/>
          <w:sz w:val="22"/>
          <w:szCs w:val="22"/>
        </w:rPr>
        <w:t>.5.</w:t>
      </w:r>
      <w:r w:rsidR="00892470" w:rsidRPr="00892470">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1EAE775F" w14:textId="2ED43132" w:rsidR="00892470" w:rsidRPr="00892470" w:rsidRDefault="0021228C" w:rsidP="00892470">
      <w:pPr>
        <w:jc w:val="both"/>
        <w:rPr>
          <w:sz w:val="22"/>
          <w:szCs w:val="22"/>
        </w:rPr>
      </w:pPr>
      <w:r>
        <w:rPr>
          <w:b/>
          <w:sz w:val="22"/>
          <w:szCs w:val="22"/>
        </w:rPr>
        <w:t>6</w:t>
      </w:r>
      <w:r w:rsidR="00892470" w:rsidRPr="00892470">
        <w:rPr>
          <w:b/>
          <w:sz w:val="22"/>
          <w:szCs w:val="22"/>
        </w:rPr>
        <w:t>.6.</w:t>
      </w:r>
      <w:r w:rsidR="00892470" w:rsidRPr="00892470">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14:paraId="26263375" w14:textId="6FD8A519" w:rsidR="00892470" w:rsidRPr="00892470" w:rsidRDefault="0021228C" w:rsidP="00892470">
      <w:pPr>
        <w:jc w:val="both"/>
        <w:rPr>
          <w:sz w:val="22"/>
          <w:szCs w:val="22"/>
        </w:rPr>
      </w:pPr>
      <w:r>
        <w:rPr>
          <w:b/>
          <w:sz w:val="22"/>
          <w:szCs w:val="22"/>
        </w:rPr>
        <w:t>6</w:t>
      </w:r>
      <w:r w:rsidR="00892470" w:rsidRPr="00892470">
        <w:rPr>
          <w:b/>
          <w:sz w:val="22"/>
          <w:szCs w:val="22"/>
        </w:rPr>
        <w:t xml:space="preserve">.7. </w:t>
      </w:r>
      <w:r w:rsidR="00892470" w:rsidRPr="00892470">
        <w:rPr>
          <w:sz w:val="22"/>
          <w:szCs w:val="22"/>
        </w:rPr>
        <w:t>Настоящий Договор может быть изменен или дополнен по соглашению Сторон.</w:t>
      </w:r>
    </w:p>
    <w:p w14:paraId="2290CEF8" w14:textId="77777777" w:rsidR="00892470" w:rsidRPr="00892470" w:rsidRDefault="00892470" w:rsidP="00892470">
      <w:pPr>
        <w:jc w:val="both"/>
        <w:rPr>
          <w:spacing w:val="-3"/>
          <w:sz w:val="22"/>
          <w:szCs w:val="22"/>
        </w:rPr>
      </w:pPr>
      <w:r w:rsidRPr="00892470">
        <w:rPr>
          <w:spacing w:val="-1"/>
          <w:sz w:val="22"/>
          <w:szCs w:val="22"/>
        </w:rPr>
        <w:t xml:space="preserve">Все изменения   и дополнения к настоящему Договору являются действительными, если они </w:t>
      </w:r>
      <w:r w:rsidRPr="00892470">
        <w:rPr>
          <w:sz w:val="22"/>
          <w:szCs w:val="22"/>
        </w:rPr>
        <w:t xml:space="preserve">составлены в письменном виде, подписаны уполномоченными представителями Сторон и </w:t>
      </w:r>
      <w:r w:rsidRPr="00892470">
        <w:rPr>
          <w:spacing w:val="-3"/>
          <w:sz w:val="22"/>
          <w:szCs w:val="22"/>
        </w:rPr>
        <w:t>скреплены печатями, после чего они составляют неотъемлемую часть настоящего Договора.</w:t>
      </w:r>
    </w:p>
    <w:p w14:paraId="2860D42A" w14:textId="4669C09F" w:rsidR="00892470" w:rsidRPr="00892470" w:rsidRDefault="0021228C" w:rsidP="00892470">
      <w:pPr>
        <w:jc w:val="both"/>
        <w:rPr>
          <w:spacing w:val="-3"/>
          <w:sz w:val="22"/>
          <w:szCs w:val="22"/>
        </w:rPr>
      </w:pPr>
      <w:r>
        <w:rPr>
          <w:b/>
          <w:spacing w:val="-3"/>
          <w:sz w:val="22"/>
          <w:szCs w:val="22"/>
        </w:rPr>
        <w:t>6</w:t>
      </w:r>
      <w:r w:rsidR="00892470" w:rsidRPr="00892470">
        <w:rPr>
          <w:b/>
          <w:spacing w:val="-3"/>
          <w:sz w:val="22"/>
          <w:szCs w:val="22"/>
        </w:rPr>
        <w:t>.8.</w:t>
      </w:r>
      <w:r w:rsidR="00892470" w:rsidRPr="00892470">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25B82175" w14:textId="025A3C3D" w:rsidR="00892470" w:rsidRPr="00892470" w:rsidRDefault="0021228C" w:rsidP="00892470">
      <w:pPr>
        <w:jc w:val="both"/>
        <w:rPr>
          <w:spacing w:val="-3"/>
          <w:sz w:val="22"/>
          <w:szCs w:val="22"/>
        </w:rPr>
      </w:pPr>
      <w:r>
        <w:rPr>
          <w:b/>
          <w:spacing w:val="-3"/>
          <w:sz w:val="22"/>
          <w:szCs w:val="22"/>
        </w:rPr>
        <w:t>6</w:t>
      </w:r>
      <w:r w:rsidR="00892470" w:rsidRPr="00892470">
        <w:rPr>
          <w:b/>
          <w:spacing w:val="-3"/>
          <w:sz w:val="22"/>
          <w:szCs w:val="22"/>
        </w:rPr>
        <w:t>.9.</w:t>
      </w:r>
      <w:r w:rsidR="00892470" w:rsidRPr="00892470">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23E842F2" w14:textId="77777777" w:rsidR="00892470" w:rsidRPr="00892470" w:rsidRDefault="00892470" w:rsidP="00892470">
      <w:pPr>
        <w:jc w:val="both"/>
        <w:rPr>
          <w:sz w:val="22"/>
          <w:szCs w:val="22"/>
        </w:rPr>
      </w:pPr>
      <w:r w:rsidRPr="00892470">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205D15A8" w14:textId="68C4F12D" w:rsidR="00892470" w:rsidRPr="00892470" w:rsidRDefault="0021228C" w:rsidP="00892470">
      <w:pPr>
        <w:jc w:val="both"/>
        <w:rPr>
          <w:sz w:val="22"/>
          <w:szCs w:val="22"/>
        </w:rPr>
      </w:pPr>
      <w:r>
        <w:rPr>
          <w:b/>
          <w:sz w:val="22"/>
          <w:szCs w:val="22"/>
        </w:rPr>
        <w:t>6</w:t>
      </w:r>
      <w:r w:rsidR="00892470" w:rsidRPr="00892470">
        <w:rPr>
          <w:b/>
          <w:sz w:val="22"/>
          <w:szCs w:val="22"/>
        </w:rPr>
        <w:t xml:space="preserve">.10. </w:t>
      </w:r>
      <w:r w:rsidR="00892470" w:rsidRPr="00892470">
        <w:rPr>
          <w:sz w:val="22"/>
          <w:szCs w:val="22"/>
        </w:rPr>
        <w:t>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даты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2E149C68" w14:textId="0DF84772" w:rsidR="00892470" w:rsidRPr="00892470" w:rsidRDefault="0021228C" w:rsidP="00892470">
      <w:pPr>
        <w:jc w:val="both"/>
        <w:rPr>
          <w:sz w:val="22"/>
          <w:szCs w:val="22"/>
        </w:rPr>
      </w:pPr>
      <w:r>
        <w:rPr>
          <w:b/>
          <w:sz w:val="22"/>
          <w:szCs w:val="22"/>
        </w:rPr>
        <w:t>6</w:t>
      </w:r>
      <w:r w:rsidR="00892470" w:rsidRPr="00892470">
        <w:rPr>
          <w:b/>
          <w:sz w:val="22"/>
          <w:szCs w:val="22"/>
        </w:rPr>
        <w:t>.11.</w:t>
      </w:r>
      <w:r w:rsidR="00892470" w:rsidRPr="00892470">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67C11B78" w14:textId="77777777"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(при вручении нарочным) при доставке нарочным по адресу получающей Стороны;</w:t>
      </w:r>
    </w:p>
    <w:p w14:paraId="7647B4B0" w14:textId="77777777"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(при отправке заказным письмом) при отправке почтовой службой по адресу получающей Стороны;</w:t>
      </w:r>
    </w:p>
    <w:p w14:paraId="37EBCBEF" w14:textId="77777777"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6BFB5D5F" w14:textId="77777777"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253A05A4" w14:textId="77777777" w:rsidR="00892470" w:rsidRPr="00892470" w:rsidRDefault="00892470" w:rsidP="00892470">
      <w:pPr>
        <w:widowControl w:val="0"/>
        <w:shd w:val="clear" w:color="auto" w:fill="FFFFFF"/>
        <w:tabs>
          <w:tab w:val="left" w:pos="1394"/>
        </w:tabs>
        <w:autoSpaceDE w:val="0"/>
        <w:autoSpaceDN w:val="0"/>
        <w:adjustRightInd w:val="0"/>
        <w:ind w:right="9"/>
        <w:jc w:val="both"/>
        <w:rPr>
          <w:sz w:val="22"/>
          <w:szCs w:val="22"/>
        </w:rPr>
      </w:pPr>
      <w:r w:rsidRPr="00892470">
        <w:rPr>
          <w:sz w:val="22"/>
          <w:szCs w:val="22"/>
        </w:rPr>
        <w:t xml:space="preserve">- (курьерской службой) при отправке курьером – в момент вручения уведомления получающей Стороне по </w:t>
      </w:r>
      <w:r w:rsidRPr="00892470">
        <w:rPr>
          <w:sz w:val="22"/>
          <w:szCs w:val="22"/>
        </w:rPr>
        <w:lastRenderedPageBreak/>
        <w:t>адресу получающей Стороны.</w:t>
      </w:r>
    </w:p>
    <w:p w14:paraId="3DF72F6F" w14:textId="2A6D8333" w:rsidR="00892470" w:rsidRPr="00892470" w:rsidRDefault="0021228C" w:rsidP="00892470">
      <w:pPr>
        <w:tabs>
          <w:tab w:val="left" w:pos="426"/>
        </w:tabs>
        <w:jc w:val="both"/>
        <w:rPr>
          <w:b/>
          <w:sz w:val="22"/>
          <w:szCs w:val="22"/>
          <w:lang w:val="x-none" w:eastAsia="x-none"/>
        </w:rPr>
      </w:pPr>
      <w:r>
        <w:rPr>
          <w:b/>
          <w:sz w:val="22"/>
          <w:szCs w:val="22"/>
          <w:lang w:val="x-none" w:eastAsia="x-none"/>
        </w:rPr>
        <w:t>6</w:t>
      </w:r>
      <w:r w:rsidR="00892470" w:rsidRPr="00892470">
        <w:rPr>
          <w:b/>
          <w:sz w:val="22"/>
          <w:szCs w:val="22"/>
          <w:lang w:val="x-none" w:eastAsia="x-none"/>
        </w:rPr>
        <w:t>.12.</w:t>
      </w:r>
      <w:r w:rsidR="00892470" w:rsidRPr="00892470">
        <w:rPr>
          <w:sz w:val="22"/>
          <w:szCs w:val="22"/>
          <w:lang w:val="x-none" w:eastAsia="x-none"/>
        </w:rPr>
        <w:t xml:space="preserve"> </w:t>
      </w:r>
      <w:r w:rsidR="00A63A9F" w:rsidRPr="00A63A9F">
        <w:rPr>
          <w:sz w:val="22"/>
          <w:szCs w:val="22"/>
          <w:lang w:val="x-none" w:eastAsia="x-none"/>
        </w:rPr>
        <w:t>Оригиналы документов, в том числе первичных учетных документов, а также счетов-фактур/УПД, 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r w:rsidR="00892470" w:rsidRPr="00892470">
        <w:rPr>
          <w:sz w:val="22"/>
          <w:szCs w:val="22"/>
          <w:lang w:val="x-none" w:eastAsia="x-none"/>
        </w:rPr>
        <w:t>.</w:t>
      </w:r>
    </w:p>
    <w:p w14:paraId="4EE37A68" w14:textId="2ADC9C5B" w:rsidR="00892470" w:rsidRPr="00892470" w:rsidRDefault="0021228C" w:rsidP="00892470">
      <w:pPr>
        <w:jc w:val="both"/>
        <w:rPr>
          <w:sz w:val="22"/>
          <w:szCs w:val="22"/>
        </w:rPr>
      </w:pPr>
      <w:r>
        <w:rPr>
          <w:b/>
          <w:sz w:val="22"/>
          <w:szCs w:val="22"/>
        </w:rPr>
        <w:t>6</w:t>
      </w:r>
      <w:r w:rsidR="00892470" w:rsidRPr="00892470">
        <w:rPr>
          <w:b/>
          <w:sz w:val="22"/>
          <w:szCs w:val="22"/>
        </w:rPr>
        <w:t xml:space="preserve">.13. </w:t>
      </w:r>
      <w:r w:rsidR="00892470" w:rsidRPr="00892470">
        <w:rPr>
          <w:sz w:val="22"/>
          <w:szCs w:val="22"/>
        </w:rPr>
        <w:t>Взаимоотношения Сторон в части, неурегулированной настоящим Договором, регламентируются действующим законодательством РФ.</w:t>
      </w:r>
    </w:p>
    <w:p w14:paraId="07DBD3C2" w14:textId="4AF2443D" w:rsidR="00892470" w:rsidRPr="00892470" w:rsidRDefault="0021228C" w:rsidP="00892470">
      <w:pPr>
        <w:jc w:val="both"/>
        <w:rPr>
          <w:bCs/>
          <w:sz w:val="22"/>
          <w:szCs w:val="22"/>
        </w:rPr>
      </w:pPr>
      <w:r>
        <w:rPr>
          <w:b/>
          <w:bCs/>
          <w:sz w:val="22"/>
          <w:szCs w:val="22"/>
        </w:rPr>
        <w:t>6</w:t>
      </w:r>
      <w:r w:rsidR="00892470" w:rsidRPr="00892470">
        <w:rPr>
          <w:b/>
          <w:bCs/>
          <w:sz w:val="22"/>
          <w:szCs w:val="22"/>
        </w:rPr>
        <w:t>.14.</w:t>
      </w:r>
      <w:r w:rsidR="00892470" w:rsidRPr="00892470">
        <w:rPr>
          <w:b/>
          <w:sz w:val="22"/>
          <w:szCs w:val="22"/>
        </w:rPr>
        <w:t xml:space="preserve"> </w:t>
      </w:r>
      <w:r w:rsidR="00892470" w:rsidRPr="00A63A9F">
        <w:rPr>
          <w:bCs/>
          <w:i/>
          <w:iCs/>
          <w:sz w:val="22"/>
          <w:szCs w:val="22"/>
        </w:rPr>
        <w:t>Для целей настоящего Договора, в соответствии со ст. 431.2 ГК РФ, Стороны дают следующие заверения и гарантии</w:t>
      </w:r>
      <w:r w:rsidR="00892470" w:rsidRPr="00892470">
        <w:rPr>
          <w:bCs/>
          <w:sz w:val="22"/>
          <w:szCs w:val="22"/>
        </w:rPr>
        <w:t>:</w:t>
      </w:r>
    </w:p>
    <w:p w14:paraId="17576324" w14:textId="77777777" w:rsidR="00892470" w:rsidRPr="00892470" w:rsidRDefault="00892470" w:rsidP="00892470">
      <w:pPr>
        <w:jc w:val="both"/>
        <w:rPr>
          <w:bCs/>
          <w:sz w:val="22"/>
          <w:szCs w:val="22"/>
        </w:rPr>
      </w:pPr>
      <w:r w:rsidRPr="00892470">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0E830F42" w14:textId="77777777" w:rsidR="00892470" w:rsidRPr="00892470" w:rsidRDefault="00892470" w:rsidP="00892470">
      <w:pPr>
        <w:jc w:val="both"/>
        <w:rPr>
          <w:bCs/>
          <w:sz w:val="22"/>
          <w:szCs w:val="22"/>
        </w:rPr>
      </w:pPr>
      <w:r w:rsidRPr="00892470">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54ED0CC6" w14:textId="77777777" w:rsidR="00892470" w:rsidRPr="00892470" w:rsidRDefault="00892470" w:rsidP="00892470">
      <w:pPr>
        <w:jc w:val="both"/>
        <w:rPr>
          <w:bCs/>
          <w:sz w:val="22"/>
          <w:szCs w:val="22"/>
        </w:rPr>
      </w:pPr>
      <w:r w:rsidRPr="00892470">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250FF1CE" w14:textId="77777777" w:rsidR="00892470" w:rsidRPr="00892470" w:rsidRDefault="00892470" w:rsidP="00892470">
      <w:pPr>
        <w:jc w:val="both"/>
        <w:rPr>
          <w:bCs/>
          <w:sz w:val="22"/>
          <w:szCs w:val="22"/>
        </w:rPr>
      </w:pPr>
      <w:r w:rsidRPr="00892470">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6FBC388F" w14:textId="77777777" w:rsidR="00892470" w:rsidRPr="00892470" w:rsidRDefault="00892470" w:rsidP="00892470">
      <w:pPr>
        <w:jc w:val="both"/>
        <w:rPr>
          <w:bCs/>
          <w:sz w:val="22"/>
          <w:szCs w:val="22"/>
        </w:rPr>
      </w:pPr>
      <w:r w:rsidRPr="00892470">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22D2C627" w14:textId="77777777" w:rsidR="00892470" w:rsidRPr="00892470" w:rsidRDefault="00892470" w:rsidP="00892470">
      <w:pPr>
        <w:jc w:val="both"/>
        <w:rPr>
          <w:bCs/>
          <w:sz w:val="22"/>
          <w:szCs w:val="22"/>
        </w:rPr>
      </w:pPr>
      <w:r w:rsidRPr="00892470">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0B0897EB" w14:textId="77777777" w:rsidR="00892470" w:rsidRPr="00892470" w:rsidRDefault="00892470" w:rsidP="00892470">
      <w:pPr>
        <w:jc w:val="both"/>
        <w:rPr>
          <w:bCs/>
          <w:sz w:val="22"/>
          <w:szCs w:val="22"/>
        </w:rPr>
      </w:pPr>
      <w:r w:rsidRPr="00892470">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63B8CC5D" w14:textId="5EEE771E" w:rsidR="00892470" w:rsidRPr="00892470" w:rsidRDefault="0021228C" w:rsidP="00892470">
      <w:pPr>
        <w:jc w:val="both"/>
        <w:rPr>
          <w:sz w:val="22"/>
          <w:szCs w:val="22"/>
        </w:rPr>
      </w:pPr>
      <w:r>
        <w:rPr>
          <w:b/>
          <w:bCs/>
          <w:sz w:val="22"/>
          <w:szCs w:val="22"/>
        </w:rPr>
        <w:t>6</w:t>
      </w:r>
      <w:r w:rsidR="00892470" w:rsidRPr="00892470">
        <w:rPr>
          <w:b/>
          <w:bCs/>
          <w:sz w:val="22"/>
          <w:szCs w:val="22"/>
        </w:rPr>
        <w:t>.15.</w:t>
      </w:r>
      <w:r w:rsidR="00892470" w:rsidRPr="00892470">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w:t>
      </w:r>
      <w:r w:rsidR="00A63A9F" w:rsidRPr="00892470">
        <w:rPr>
          <w:sz w:val="22"/>
          <w:szCs w:val="22"/>
        </w:rPr>
        <w:t>законодательством Российской</w:t>
      </w:r>
      <w:r w:rsidR="00892470" w:rsidRPr="00892470">
        <w:rPr>
          <w:sz w:val="22"/>
          <w:szCs w:val="22"/>
        </w:rPr>
        <w:t xml:space="preserve"> Федерации на Поставщика. </w:t>
      </w:r>
    </w:p>
    <w:p w14:paraId="4384FC41" w14:textId="77777777" w:rsidR="00892470" w:rsidRPr="00892470" w:rsidRDefault="00892470" w:rsidP="00892470">
      <w:pPr>
        <w:jc w:val="both"/>
        <w:rPr>
          <w:sz w:val="22"/>
          <w:szCs w:val="22"/>
        </w:rPr>
      </w:pPr>
      <w:r w:rsidRPr="00892470">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14:paraId="5FCE15BD" w14:textId="77777777" w:rsidR="00892470" w:rsidRPr="00892470" w:rsidRDefault="00892470" w:rsidP="00892470">
      <w:pPr>
        <w:jc w:val="both"/>
        <w:rPr>
          <w:sz w:val="22"/>
          <w:szCs w:val="22"/>
        </w:rPr>
      </w:pPr>
      <w:r w:rsidRPr="00892470">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0024E27C" w14:textId="77777777" w:rsidR="00892470" w:rsidRPr="00892470" w:rsidRDefault="00892470" w:rsidP="00892470">
      <w:pPr>
        <w:jc w:val="both"/>
        <w:rPr>
          <w:sz w:val="22"/>
          <w:szCs w:val="22"/>
        </w:rPr>
      </w:pPr>
      <w:r w:rsidRPr="00892470">
        <w:rPr>
          <w:sz w:val="22"/>
          <w:szCs w:val="22"/>
        </w:rPr>
        <w:t xml:space="preserve">      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00A6131B" w14:textId="21AF8BBD" w:rsidR="0021228C" w:rsidRDefault="0021228C" w:rsidP="0021228C">
      <w:pPr>
        <w:jc w:val="both"/>
        <w:rPr>
          <w:sz w:val="22"/>
          <w:szCs w:val="22"/>
        </w:rPr>
      </w:pPr>
      <w:r w:rsidRPr="0021228C">
        <w:rPr>
          <w:b/>
          <w:bCs/>
          <w:sz w:val="22"/>
          <w:szCs w:val="22"/>
        </w:rPr>
        <w:t>6.16</w:t>
      </w:r>
      <w:r>
        <w:rPr>
          <w:sz w:val="22"/>
          <w:szCs w:val="22"/>
        </w:rPr>
        <w:t xml:space="preserve">. </w:t>
      </w:r>
      <w:r w:rsidR="00A63A9F" w:rsidRPr="00A63A9F">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 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14:paraId="47D9C016" w14:textId="77777777" w:rsidR="00892470" w:rsidRPr="00886FD7" w:rsidRDefault="00892470" w:rsidP="00892470">
      <w:pPr>
        <w:jc w:val="both"/>
        <w:rPr>
          <w:sz w:val="16"/>
          <w:szCs w:val="16"/>
        </w:rPr>
      </w:pPr>
    </w:p>
    <w:p w14:paraId="07AADE31" w14:textId="6F32ABDA" w:rsidR="00892470" w:rsidRPr="00892470" w:rsidRDefault="0021228C" w:rsidP="00892470">
      <w:pPr>
        <w:tabs>
          <w:tab w:val="left" w:pos="284"/>
        </w:tabs>
        <w:jc w:val="center"/>
        <w:rPr>
          <w:b/>
          <w:bCs/>
          <w:sz w:val="22"/>
          <w:szCs w:val="22"/>
          <w:lang w:eastAsia="x-none"/>
        </w:rPr>
      </w:pPr>
      <w:r>
        <w:rPr>
          <w:b/>
          <w:bCs/>
          <w:sz w:val="22"/>
          <w:szCs w:val="22"/>
          <w:lang w:val="x-none" w:eastAsia="x-none"/>
        </w:rPr>
        <w:t>7</w:t>
      </w:r>
      <w:r w:rsidR="00892470" w:rsidRPr="00892470">
        <w:rPr>
          <w:b/>
          <w:bCs/>
          <w:sz w:val="22"/>
          <w:szCs w:val="22"/>
          <w:lang w:val="x-none" w:eastAsia="x-none"/>
        </w:rPr>
        <w:t>.</w:t>
      </w:r>
      <w:r w:rsidR="00892470" w:rsidRPr="00892470">
        <w:rPr>
          <w:b/>
          <w:bCs/>
          <w:sz w:val="22"/>
          <w:szCs w:val="22"/>
          <w:lang w:eastAsia="x-none"/>
        </w:rPr>
        <w:tab/>
      </w:r>
      <w:r w:rsidR="00892470" w:rsidRPr="00892470">
        <w:rPr>
          <w:b/>
          <w:bCs/>
          <w:sz w:val="22"/>
          <w:szCs w:val="22"/>
          <w:lang w:val="x-none" w:eastAsia="x-none"/>
        </w:rPr>
        <w:t>Юридические  адреса, банковские реквизиты и подписи  Сторон</w:t>
      </w:r>
    </w:p>
    <w:p w14:paraId="411ABB3E" w14:textId="61BA609E" w:rsidR="00892470" w:rsidRPr="00892470" w:rsidRDefault="0021228C" w:rsidP="00892470">
      <w:pPr>
        <w:jc w:val="both"/>
        <w:rPr>
          <w:spacing w:val="-6"/>
          <w:sz w:val="22"/>
          <w:szCs w:val="22"/>
        </w:rPr>
      </w:pPr>
      <w:r>
        <w:rPr>
          <w:b/>
          <w:sz w:val="22"/>
          <w:szCs w:val="22"/>
        </w:rPr>
        <w:t>7</w:t>
      </w:r>
      <w:r w:rsidR="00892470" w:rsidRPr="00892470">
        <w:rPr>
          <w:b/>
          <w:sz w:val="22"/>
          <w:szCs w:val="22"/>
        </w:rPr>
        <w:t>.1.</w:t>
      </w:r>
      <w:r w:rsidR="00892470" w:rsidRPr="00892470">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w:t>
      </w:r>
      <w:r w:rsidR="00892470" w:rsidRPr="00892470">
        <w:rPr>
          <w:sz w:val="22"/>
          <w:szCs w:val="22"/>
        </w:rPr>
        <w:lastRenderedPageBreak/>
        <w:t>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398E1144" w14:textId="4B3B5927" w:rsidR="00892470" w:rsidRPr="00892470" w:rsidRDefault="00892470" w:rsidP="00892470">
      <w:pPr>
        <w:jc w:val="both"/>
        <w:rPr>
          <w:sz w:val="22"/>
          <w:szCs w:val="22"/>
        </w:rPr>
      </w:pPr>
      <w:r w:rsidRPr="00892470">
        <w:rPr>
          <w:sz w:val="22"/>
          <w:szCs w:val="22"/>
        </w:rPr>
        <w:t xml:space="preserve">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1A392C15" w14:textId="20086658" w:rsidR="00892470" w:rsidRPr="00892470" w:rsidRDefault="0021228C" w:rsidP="00892470">
      <w:pPr>
        <w:suppressAutoHyphens/>
        <w:jc w:val="both"/>
        <w:rPr>
          <w:sz w:val="22"/>
          <w:szCs w:val="22"/>
        </w:rPr>
      </w:pPr>
      <w:r>
        <w:rPr>
          <w:b/>
          <w:sz w:val="22"/>
          <w:szCs w:val="22"/>
        </w:rPr>
        <w:t>7</w:t>
      </w:r>
      <w:r w:rsidR="00892470" w:rsidRPr="00892470">
        <w:rPr>
          <w:b/>
          <w:sz w:val="22"/>
          <w:szCs w:val="22"/>
        </w:rPr>
        <w:t>.2.</w:t>
      </w:r>
      <w:r w:rsidR="00892470" w:rsidRPr="00892470">
        <w:rPr>
          <w:sz w:val="22"/>
          <w:szCs w:val="22"/>
        </w:rPr>
        <w:t xml:space="preserve"> К настоящему Договору прилагаются и являются его неотъемлемой частью:</w:t>
      </w:r>
    </w:p>
    <w:p w14:paraId="1E5CD4F5" w14:textId="77777777" w:rsidR="00892470" w:rsidRPr="00892470" w:rsidRDefault="00892470" w:rsidP="00892470">
      <w:pPr>
        <w:jc w:val="both"/>
        <w:rPr>
          <w:sz w:val="22"/>
          <w:szCs w:val="22"/>
        </w:rPr>
      </w:pPr>
      <w:r w:rsidRPr="00892470">
        <w:rPr>
          <w:sz w:val="22"/>
          <w:szCs w:val="22"/>
        </w:rPr>
        <w:t>Приложение №1. Спецификация №1</w:t>
      </w:r>
    </w:p>
    <w:p w14:paraId="77C1692D" w14:textId="77777777" w:rsidR="0021228C" w:rsidRDefault="0021228C" w:rsidP="00892470">
      <w:pPr>
        <w:jc w:val="both"/>
        <w:rPr>
          <w:b/>
          <w:sz w:val="22"/>
          <w:szCs w:val="22"/>
          <w:lang w:val="x-none" w:eastAsia="x-none"/>
        </w:rPr>
      </w:pPr>
    </w:p>
    <w:p w14:paraId="6A627EBD" w14:textId="5848B129" w:rsidR="00892470" w:rsidRPr="00892470" w:rsidRDefault="0021228C" w:rsidP="00892470">
      <w:pPr>
        <w:jc w:val="both"/>
        <w:rPr>
          <w:b/>
          <w:sz w:val="22"/>
          <w:szCs w:val="22"/>
          <w:lang w:val="x-none" w:eastAsia="x-none"/>
        </w:rPr>
      </w:pPr>
      <w:r>
        <w:rPr>
          <w:b/>
          <w:sz w:val="22"/>
          <w:szCs w:val="22"/>
          <w:lang w:val="x-none" w:eastAsia="x-none"/>
        </w:rPr>
        <w:t>7</w:t>
      </w:r>
      <w:r w:rsidR="00892470" w:rsidRPr="00892470">
        <w:rPr>
          <w:b/>
          <w:sz w:val="22"/>
          <w:szCs w:val="22"/>
          <w:lang w:val="x-none" w:eastAsia="x-none"/>
        </w:rPr>
        <w:t>.3. «Покупатель»: АО «Черногорэнерго»</w:t>
      </w:r>
    </w:p>
    <w:p w14:paraId="5FA4FA4A" w14:textId="77777777" w:rsidR="00892470" w:rsidRPr="00892470" w:rsidRDefault="00892470" w:rsidP="00892470">
      <w:pPr>
        <w:rPr>
          <w:bCs/>
          <w:sz w:val="22"/>
          <w:szCs w:val="22"/>
          <w:lang w:val="x-none"/>
        </w:rPr>
      </w:pPr>
      <w:r w:rsidRPr="00892470">
        <w:rPr>
          <w:b/>
          <w:bCs/>
          <w:i/>
          <w:sz w:val="22"/>
          <w:szCs w:val="22"/>
          <w:lang w:val="x-none"/>
        </w:rPr>
        <w:t>Место</w:t>
      </w:r>
      <w:r w:rsidRPr="00892470">
        <w:rPr>
          <w:b/>
          <w:bCs/>
          <w:i/>
          <w:sz w:val="22"/>
          <w:szCs w:val="22"/>
        </w:rPr>
        <w:t xml:space="preserve"> </w:t>
      </w:r>
      <w:r w:rsidRPr="00892470">
        <w:rPr>
          <w:b/>
          <w:bCs/>
          <w:i/>
          <w:sz w:val="22"/>
          <w:szCs w:val="22"/>
          <w:lang w:val="x-none"/>
        </w:rPr>
        <w:t>нахождени</w:t>
      </w:r>
      <w:r w:rsidRPr="00892470">
        <w:rPr>
          <w:b/>
          <w:bCs/>
          <w:i/>
          <w:sz w:val="22"/>
          <w:szCs w:val="22"/>
        </w:rPr>
        <w:t>я</w:t>
      </w:r>
      <w:r w:rsidRPr="00892470">
        <w:rPr>
          <w:bCs/>
          <w:sz w:val="22"/>
          <w:szCs w:val="22"/>
          <w:lang w:val="x-none"/>
        </w:rPr>
        <w:t>: ул. 2П-2, №6, Панель 12, Западный промышленный узел, г.</w:t>
      </w:r>
      <w:r w:rsidRPr="00892470">
        <w:rPr>
          <w:bCs/>
          <w:sz w:val="22"/>
          <w:szCs w:val="22"/>
        </w:rPr>
        <w:t xml:space="preserve"> </w:t>
      </w:r>
      <w:r w:rsidRPr="00892470">
        <w:rPr>
          <w:bCs/>
          <w:sz w:val="22"/>
          <w:szCs w:val="22"/>
          <w:lang w:val="x-none"/>
        </w:rPr>
        <w:t>Нижневартовск Ханты-Мансийский автономный округ-Югра, Тюменская область, Российская Федерация.</w:t>
      </w:r>
    </w:p>
    <w:p w14:paraId="5722DCB9" w14:textId="77777777" w:rsidR="00892470" w:rsidRPr="00892470" w:rsidRDefault="00892470" w:rsidP="00892470">
      <w:pPr>
        <w:rPr>
          <w:bCs/>
          <w:sz w:val="22"/>
          <w:szCs w:val="22"/>
        </w:rPr>
      </w:pPr>
      <w:r w:rsidRPr="00892470">
        <w:rPr>
          <w:b/>
          <w:bCs/>
          <w:i/>
          <w:sz w:val="22"/>
          <w:szCs w:val="22"/>
          <w:lang w:val="x-none"/>
        </w:rPr>
        <w:t>Почтовый адрес</w:t>
      </w:r>
      <w:r w:rsidRPr="00892470">
        <w:rPr>
          <w:bCs/>
          <w:sz w:val="22"/>
          <w:szCs w:val="22"/>
          <w:lang w:val="x-none"/>
        </w:rPr>
        <w:t>: 628606, а/я</w:t>
      </w:r>
      <w:r w:rsidRPr="00892470">
        <w:rPr>
          <w:bCs/>
          <w:sz w:val="22"/>
          <w:szCs w:val="22"/>
        </w:rPr>
        <w:t xml:space="preserve"> </w:t>
      </w:r>
      <w:r w:rsidRPr="00892470">
        <w:rPr>
          <w:bCs/>
          <w:sz w:val="22"/>
          <w:szCs w:val="22"/>
          <w:lang w:val="x-none"/>
        </w:rPr>
        <w:t xml:space="preserve"> </w:t>
      </w:r>
      <w:smartTag w:uri="urn:schemas-microsoft-com:office:smarttags" w:element="metricconverter">
        <w:smartTagPr>
          <w:attr w:name="ProductID" w:val="217, г"/>
        </w:smartTagPr>
        <w:r w:rsidRPr="00892470">
          <w:rPr>
            <w:bCs/>
            <w:sz w:val="22"/>
            <w:szCs w:val="22"/>
            <w:lang w:val="x-none"/>
          </w:rPr>
          <w:t>217, г</w:t>
        </w:r>
      </w:smartTag>
      <w:r w:rsidRPr="00892470">
        <w:rPr>
          <w:bCs/>
          <w:sz w:val="22"/>
          <w:szCs w:val="22"/>
          <w:lang w:val="x-none"/>
        </w:rPr>
        <w:t>.</w:t>
      </w:r>
      <w:r w:rsidRPr="00892470">
        <w:rPr>
          <w:bCs/>
          <w:sz w:val="22"/>
          <w:szCs w:val="22"/>
        </w:rPr>
        <w:t xml:space="preserve"> </w:t>
      </w:r>
      <w:r w:rsidRPr="00892470">
        <w:rPr>
          <w:bCs/>
          <w:sz w:val="22"/>
          <w:szCs w:val="22"/>
          <w:lang w:val="x-none"/>
        </w:rPr>
        <w:t xml:space="preserve">Нижневартовск, Ханты-Мансийский </w:t>
      </w:r>
      <w:r w:rsidRPr="00892470">
        <w:rPr>
          <w:bCs/>
          <w:sz w:val="22"/>
          <w:szCs w:val="22"/>
        </w:rPr>
        <w:t>автономный округ</w:t>
      </w:r>
      <w:r w:rsidRPr="00892470">
        <w:rPr>
          <w:bCs/>
          <w:sz w:val="22"/>
          <w:szCs w:val="22"/>
          <w:lang w:val="x-none"/>
        </w:rPr>
        <w:t>-Югра, Тюменская обл</w:t>
      </w:r>
      <w:r w:rsidRPr="00892470">
        <w:rPr>
          <w:bCs/>
          <w:sz w:val="22"/>
          <w:szCs w:val="22"/>
        </w:rPr>
        <w:t>асть</w:t>
      </w:r>
      <w:r w:rsidRPr="00892470">
        <w:rPr>
          <w:bCs/>
          <w:sz w:val="22"/>
          <w:szCs w:val="22"/>
          <w:lang w:val="x-none"/>
        </w:rPr>
        <w:t>, Российская Федерация.</w:t>
      </w:r>
    </w:p>
    <w:p w14:paraId="6F7A7800" w14:textId="77777777" w:rsidR="00892470" w:rsidRPr="00892470" w:rsidRDefault="00892470" w:rsidP="00892470">
      <w:pPr>
        <w:jc w:val="both"/>
        <w:rPr>
          <w:sz w:val="22"/>
          <w:szCs w:val="22"/>
        </w:rPr>
      </w:pPr>
      <w:r w:rsidRPr="00892470">
        <w:rPr>
          <w:b/>
          <w:bCs/>
          <w:i/>
          <w:sz w:val="22"/>
          <w:szCs w:val="22"/>
        </w:rPr>
        <w:t>Адрес (место нахождения) для оформления счетов, счетов-фактур/УПД</w:t>
      </w:r>
      <w:r w:rsidRPr="00892470">
        <w:rPr>
          <w:bCs/>
          <w:sz w:val="22"/>
          <w:szCs w:val="22"/>
        </w:rPr>
        <w:t xml:space="preserve">: 628621, Ханты-Мансийский автономный округ – Югра, г. Нижневартовск, </w:t>
      </w:r>
      <w:r w:rsidRPr="00892470">
        <w:rPr>
          <w:sz w:val="22"/>
          <w:szCs w:val="22"/>
        </w:rPr>
        <w:t>ул. 2П-2, Западный промышленный узел, д.6, панель 12.</w:t>
      </w:r>
    </w:p>
    <w:p w14:paraId="485A8D30" w14:textId="77777777" w:rsidR="00892470" w:rsidRPr="00892470" w:rsidRDefault="00892470" w:rsidP="00892470">
      <w:pPr>
        <w:rPr>
          <w:bCs/>
          <w:sz w:val="22"/>
          <w:szCs w:val="22"/>
        </w:rPr>
      </w:pPr>
      <w:r w:rsidRPr="00892470">
        <w:rPr>
          <w:bCs/>
          <w:sz w:val="22"/>
          <w:szCs w:val="22"/>
          <w:lang w:val="x-none"/>
        </w:rPr>
        <w:t xml:space="preserve">Тел.: (3466) </w:t>
      </w:r>
      <w:r w:rsidRPr="00892470">
        <w:rPr>
          <w:bCs/>
          <w:sz w:val="22"/>
          <w:szCs w:val="22"/>
        </w:rPr>
        <w:t>49-14-74</w:t>
      </w:r>
      <w:r w:rsidRPr="00892470">
        <w:rPr>
          <w:bCs/>
          <w:sz w:val="22"/>
          <w:szCs w:val="22"/>
          <w:lang w:val="x-none"/>
        </w:rPr>
        <w:t>; факс (3466) 61-21-11.</w:t>
      </w:r>
    </w:p>
    <w:p w14:paraId="54E74793" w14:textId="77777777" w:rsidR="00892470" w:rsidRPr="00892470" w:rsidRDefault="00892470" w:rsidP="00892470">
      <w:pPr>
        <w:rPr>
          <w:bCs/>
          <w:sz w:val="22"/>
          <w:szCs w:val="22"/>
        </w:rPr>
      </w:pPr>
      <w:r w:rsidRPr="00892470">
        <w:rPr>
          <w:bCs/>
          <w:sz w:val="22"/>
          <w:szCs w:val="22"/>
        </w:rPr>
        <w:t>E-mail: org@chernog</w:t>
      </w:r>
      <w:r w:rsidRPr="00892470">
        <w:rPr>
          <w:bCs/>
          <w:sz w:val="22"/>
          <w:szCs w:val="22"/>
          <w:lang w:val="en-US"/>
        </w:rPr>
        <w:t>orenergo</w:t>
      </w:r>
      <w:r w:rsidRPr="00892470">
        <w:rPr>
          <w:bCs/>
          <w:sz w:val="22"/>
          <w:szCs w:val="22"/>
        </w:rPr>
        <w:t>.ru</w:t>
      </w:r>
    </w:p>
    <w:p w14:paraId="47B1A3C6" w14:textId="77777777" w:rsidR="00892470" w:rsidRPr="00892470" w:rsidRDefault="00892470" w:rsidP="00892470">
      <w:pPr>
        <w:rPr>
          <w:bCs/>
          <w:sz w:val="22"/>
          <w:szCs w:val="22"/>
        </w:rPr>
      </w:pPr>
      <w:r w:rsidRPr="00892470">
        <w:rPr>
          <w:bCs/>
          <w:sz w:val="22"/>
          <w:szCs w:val="22"/>
          <w:lang w:val="x-none"/>
        </w:rPr>
        <w:t xml:space="preserve">ИНН 8620001023, КПП 860301001, ОКПО 05793258, ОКОГУ- </w:t>
      </w:r>
      <w:r w:rsidRPr="00892470">
        <w:rPr>
          <w:bCs/>
          <w:sz w:val="22"/>
          <w:szCs w:val="22"/>
        </w:rPr>
        <w:t>4210008</w:t>
      </w:r>
      <w:r w:rsidRPr="00892470">
        <w:rPr>
          <w:bCs/>
          <w:sz w:val="22"/>
          <w:szCs w:val="22"/>
          <w:lang w:val="x-none"/>
        </w:rPr>
        <w:t>, ОКФС- 16, ОКОПФ- 12267, ОГРН 1028600951081, ОКДП 9440100, ОКВЭД 35.12</w:t>
      </w:r>
    </w:p>
    <w:p w14:paraId="04E4C6D0" w14:textId="4A8833FB" w:rsidR="00892470" w:rsidRPr="00630785" w:rsidRDefault="00892470" w:rsidP="00630785">
      <w:pPr>
        <w:jc w:val="both"/>
        <w:rPr>
          <w:iCs/>
          <w:sz w:val="22"/>
          <w:szCs w:val="22"/>
          <w:lang w:val="x-none"/>
        </w:rPr>
      </w:pPr>
      <w:r w:rsidRPr="00B2133C">
        <w:rPr>
          <w:b/>
          <w:bCs/>
          <w:i/>
          <w:sz w:val="22"/>
          <w:szCs w:val="22"/>
          <w:lang w:val="x-none"/>
        </w:rPr>
        <w:t>Банковские реквизиты:</w:t>
      </w:r>
      <w:r w:rsidR="00630785">
        <w:rPr>
          <w:b/>
          <w:bCs/>
          <w:i/>
          <w:sz w:val="22"/>
          <w:szCs w:val="22"/>
          <w:lang w:val="x-none"/>
        </w:rPr>
        <w:t xml:space="preserve"> </w:t>
      </w:r>
      <w:r w:rsidR="00630785" w:rsidRPr="00630785">
        <w:rPr>
          <w:iCs/>
          <w:sz w:val="22"/>
          <w:szCs w:val="22"/>
          <w:lang w:val="x-none"/>
        </w:rPr>
        <w:t>Р/с 40702810838340000557 в ФИЛИАЛЕ «ЕКАТЕРИНБУРГСКИЙ» АО «АЛЬФА-БАНК» К/с 30101810100000000964, БИК 046577964</w:t>
      </w:r>
    </w:p>
    <w:p w14:paraId="2E6FCE9F" w14:textId="1C8420DF" w:rsidR="00892470" w:rsidRPr="008D7AA4" w:rsidRDefault="00892470" w:rsidP="00892470">
      <w:pPr>
        <w:rPr>
          <w:b/>
          <w:sz w:val="22"/>
          <w:szCs w:val="22"/>
        </w:rPr>
      </w:pPr>
      <w:r w:rsidRPr="00892470">
        <w:rPr>
          <w:bCs/>
          <w:sz w:val="22"/>
          <w:szCs w:val="22"/>
          <w:lang w:val="x-none"/>
        </w:rPr>
        <w:t xml:space="preserve"> </w:t>
      </w:r>
    </w:p>
    <w:p w14:paraId="12566A21" w14:textId="0C77501A" w:rsidR="00892470" w:rsidRPr="00892470" w:rsidRDefault="0021228C" w:rsidP="00892470">
      <w:pPr>
        <w:rPr>
          <w:sz w:val="22"/>
          <w:szCs w:val="22"/>
        </w:rPr>
      </w:pPr>
      <w:r>
        <w:rPr>
          <w:b/>
          <w:sz w:val="22"/>
          <w:szCs w:val="22"/>
        </w:rPr>
        <w:t>7</w:t>
      </w:r>
      <w:r w:rsidR="00892470" w:rsidRPr="00892470">
        <w:rPr>
          <w:b/>
          <w:sz w:val="22"/>
          <w:szCs w:val="22"/>
        </w:rPr>
        <w:t>.4. «Поставщик»:</w:t>
      </w:r>
    </w:p>
    <w:p w14:paraId="18322897" w14:textId="77777777" w:rsidR="00892470" w:rsidRPr="00892470" w:rsidRDefault="00892470" w:rsidP="00892470">
      <w:pPr>
        <w:rPr>
          <w:sz w:val="22"/>
          <w:szCs w:val="22"/>
        </w:rPr>
      </w:pPr>
      <w:r w:rsidRPr="00892470">
        <w:rPr>
          <w:i/>
          <w:sz w:val="22"/>
          <w:szCs w:val="22"/>
        </w:rPr>
        <w:t>Юридический адрес:</w:t>
      </w:r>
      <w:r w:rsidRPr="00892470">
        <w:rPr>
          <w:sz w:val="22"/>
          <w:szCs w:val="22"/>
        </w:rPr>
        <w:t xml:space="preserve">  ____________________</w:t>
      </w:r>
    </w:p>
    <w:p w14:paraId="574BEFF6" w14:textId="77777777" w:rsidR="00892470" w:rsidRPr="00892470" w:rsidRDefault="00892470" w:rsidP="00892470">
      <w:pPr>
        <w:rPr>
          <w:sz w:val="22"/>
          <w:szCs w:val="22"/>
        </w:rPr>
      </w:pPr>
      <w:r w:rsidRPr="00892470">
        <w:rPr>
          <w:i/>
          <w:sz w:val="22"/>
          <w:szCs w:val="22"/>
        </w:rPr>
        <w:t>Почтовый адрес:</w:t>
      </w:r>
      <w:r w:rsidRPr="00892470">
        <w:rPr>
          <w:sz w:val="22"/>
          <w:szCs w:val="22"/>
        </w:rPr>
        <w:t xml:space="preserve"> _______________________</w:t>
      </w:r>
    </w:p>
    <w:p w14:paraId="174198AC" w14:textId="77777777" w:rsidR="00892470" w:rsidRPr="00892470" w:rsidRDefault="00892470" w:rsidP="00892470">
      <w:pPr>
        <w:rPr>
          <w:sz w:val="22"/>
          <w:szCs w:val="22"/>
        </w:rPr>
      </w:pPr>
      <w:r w:rsidRPr="00892470">
        <w:rPr>
          <w:sz w:val="22"/>
          <w:szCs w:val="22"/>
        </w:rPr>
        <w:t>Тел./факс:  _____________ /_______________</w:t>
      </w:r>
    </w:p>
    <w:p w14:paraId="4A8AABF7" w14:textId="77777777" w:rsidR="00892470" w:rsidRPr="00892470" w:rsidRDefault="00892470" w:rsidP="00892470">
      <w:pPr>
        <w:contextualSpacing/>
        <w:jc w:val="both"/>
        <w:rPr>
          <w:sz w:val="22"/>
          <w:szCs w:val="22"/>
        </w:rPr>
      </w:pPr>
      <w:r w:rsidRPr="00892470">
        <w:rPr>
          <w:sz w:val="22"/>
          <w:szCs w:val="22"/>
          <w:lang w:val="en-US"/>
        </w:rPr>
        <w:t>E</w:t>
      </w:r>
      <w:r w:rsidRPr="00892470">
        <w:rPr>
          <w:sz w:val="22"/>
          <w:szCs w:val="22"/>
        </w:rPr>
        <w:t>-</w:t>
      </w:r>
      <w:r w:rsidRPr="00892470">
        <w:rPr>
          <w:sz w:val="22"/>
          <w:szCs w:val="22"/>
          <w:lang w:val="en-US"/>
        </w:rPr>
        <w:t>mail</w:t>
      </w:r>
      <w:r w:rsidRPr="00892470">
        <w:rPr>
          <w:sz w:val="22"/>
          <w:szCs w:val="22"/>
        </w:rPr>
        <w:t>:</w:t>
      </w:r>
      <w:r w:rsidRPr="00892470">
        <w:rPr>
          <w:b/>
          <w:sz w:val="22"/>
          <w:szCs w:val="22"/>
        </w:rPr>
        <w:t xml:space="preserve"> </w:t>
      </w:r>
      <w:r w:rsidRPr="00892470">
        <w:rPr>
          <w:sz w:val="22"/>
          <w:szCs w:val="22"/>
        </w:rPr>
        <w:t>________________________________</w:t>
      </w:r>
    </w:p>
    <w:p w14:paraId="44F40663" w14:textId="77777777" w:rsidR="00892470" w:rsidRPr="00892470" w:rsidRDefault="00892470" w:rsidP="00892470">
      <w:pPr>
        <w:rPr>
          <w:sz w:val="22"/>
          <w:szCs w:val="22"/>
        </w:rPr>
      </w:pPr>
      <w:r w:rsidRPr="00892470">
        <w:rPr>
          <w:sz w:val="22"/>
          <w:szCs w:val="22"/>
        </w:rPr>
        <w:t>ОГРН _______________, ИНН  _________________, КПП ________________, ОКПО _____________, ОКОГУ ____________, ОКАТО ______________, ОКВЭД  ___________.</w:t>
      </w:r>
    </w:p>
    <w:p w14:paraId="60A5CDC4" w14:textId="77777777" w:rsidR="00892470" w:rsidRPr="00892470" w:rsidRDefault="00892470" w:rsidP="00892470">
      <w:pPr>
        <w:rPr>
          <w:i/>
          <w:sz w:val="22"/>
          <w:szCs w:val="22"/>
        </w:rPr>
      </w:pPr>
      <w:r w:rsidRPr="00892470">
        <w:rPr>
          <w:i/>
          <w:sz w:val="22"/>
          <w:szCs w:val="22"/>
        </w:rPr>
        <w:t>Банковские реквизиты:</w:t>
      </w:r>
    </w:p>
    <w:p w14:paraId="53D3D52F" w14:textId="77777777" w:rsidR="00892470" w:rsidRPr="00892470" w:rsidRDefault="00892470" w:rsidP="00892470">
      <w:pPr>
        <w:rPr>
          <w:sz w:val="22"/>
          <w:szCs w:val="22"/>
        </w:rPr>
      </w:pPr>
      <w:r w:rsidRPr="00892470">
        <w:rPr>
          <w:sz w:val="22"/>
          <w:szCs w:val="22"/>
        </w:rPr>
        <w:t xml:space="preserve">Р/с _______________________ в ___________________________, </w:t>
      </w:r>
    </w:p>
    <w:p w14:paraId="00A64505" w14:textId="77777777" w:rsidR="00886FD7" w:rsidRPr="00892470" w:rsidRDefault="00892470" w:rsidP="00892470">
      <w:pPr>
        <w:rPr>
          <w:sz w:val="22"/>
          <w:szCs w:val="22"/>
        </w:rPr>
      </w:pPr>
      <w:r w:rsidRPr="00892470">
        <w:rPr>
          <w:sz w:val="22"/>
          <w:szCs w:val="22"/>
        </w:rPr>
        <w:t>К/с __________________________ БИК  _______________</w:t>
      </w:r>
      <w:r w:rsidR="00883B70">
        <w:rPr>
          <w:sz w:val="22"/>
          <w:szCs w:val="22"/>
        </w:rPr>
        <w:t>_____.</w:t>
      </w:r>
    </w:p>
    <w:p w14:paraId="05B2753C" w14:textId="77777777" w:rsidR="00892470" w:rsidRDefault="00892470" w:rsidP="00892470">
      <w:pPr>
        <w:rPr>
          <w:sz w:val="22"/>
          <w:szCs w:val="22"/>
          <w:lang w:val="en-US"/>
        </w:rPr>
      </w:pPr>
    </w:p>
    <w:p w14:paraId="259CF176" w14:textId="77777777" w:rsidR="00630785" w:rsidRDefault="00630785" w:rsidP="00892470">
      <w:pPr>
        <w:rPr>
          <w:sz w:val="22"/>
          <w:szCs w:val="22"/>
          <w:lang w:val="en-US"/>
        </w:rPr>
      </w:pPr>
    </w:p>
    <w:p w14:paraId="2D2C10C3" w14:textId="77777777" w:rsidR="00630785" w:rsidRPr="00630785" w:rsidRDefault="00630785" w:rsidP="00892470">
      <w:pPr>
        <w:rPr>
          <w:sz w:val="22"/>
          <w:szCs w:val="22"/>
          <w:lang w:val="en-US"/>
        </w:rPr>
      </w:pPr>
    </w:p>
    <w:tbl>
      <w:tblPr>
        <w:tblW w:w="0" w:type="auto"/>
        <w:tblLook w:val="04A0" w:firstRow="1" w:lastRow="0" w:firstColumn="1" w:lastColumn="0" w:noHBand="0" w:noVBand="1"/>
      </w:tblPr>
      <w:tblGrid>
        <w:gridCol w:w="5018"/>
        <w:gridCol w:w="4979"/>
      </w:tblGrid>
      <w:tr w:rsidR="00892470" w:rsidRPr="00892470" w14:paraId="7890A609" w14:textId="77777777" w:rsidTr="00892470">
        <w:tc>
          <w:tcPr>
            <w:tcW w:w="5018" w:type="dxa"/>
          </w:tcPr>
          <w:p w14:paraId="2A483CEA" w14:textId="77777777" w:rsidR="00892470" w:rsidRPr="00892470" w:rsidRDefault="00892470" w:rsidP="00892470">
            <w:pPr>
              <w:rPr>
                <w:b/>
                <w:sz w:val="22"/>
                <w:szCs w:val="22"/>
              </w:rPr>
            </w:pPr>
            <w:r w:rsidRPr="00892470">
              <w:rPr>
                <w:b/>
                <w:sz w:val="22"/>
                <w:szCs w:val="22"/>
              </w:rPr>
              <w:t xml:space="preserve"> «Поставщик»</w:t>
            </w:r>
            <w:r w:rsidRPr="00892470">
              <w:rPr>
                <w:b/>
                <w:sz w:val="22"/>
                <w:szCs w:val="22"/>
              </w:rPr>
              <w:tab/>
            </w:r>
          </w:p>
          <w:p w14:paraId="3055B23C" w14:textId="77777777" w:rsidR="00892470" w:rsidRPr="00892470" w:rsidRDefault="00892470" w:rsidP="00892470">
            <w:pPr>
              <w:rPr>
                <w:b/>
                <w:sz w:val="22"/>
                <w:szCs w:val="22"/>
              </w:rPr>
            </w:pPr>
            <w:r w:rsidRPr="00892470">
              <w:rPr>
                <w:b/>
                <w:sz w:val="22"/>
                <w:szCs w:val="22"/>
              </w:rPr>
              <w:t>___________________________</w:t>
            </w:r>
          </w:p>
          <w:p w14:paraId="62A37E73" w14:textId="77777777" w:rsidR="00892470" w:rsidRPr="00892470" w:rsidRDefault="00892470" w:rsidP="00892470">
            <w:pPr>
              <w:rPr>
                <w:b/>
                <w:sz w:val="22"/>
                <w:szCs w:val="22"/>
              </w:rPr>
            </w:pPr>
            <w:r w:rsidRPr="00892470">
              <w:rPr>
                <w:b/>
                <w:sz w:val="22"/>
                <w:szCs w:val="22"/>
              </w:rPr>
              <w:t xml:space="preserve">___________________________ </w:t>
            </w:r>
          </w:p>
          <w:p w14:paraId="3536F162" w14:textId="77777777" w:rsidR="00892470" w:rsidRPr="00892470" w:rsidRDefault="00892470" w:rsidP="00892470">
            <w:pPr>
              <w:rPr>
                <w:b/>
                <w:sz w:val="22"/>
                <w:szCs w:val="22"/>
              </w:rPr>
            </w:pPr>
            <w:r w:rsidRPr="00892470">
              <w:rPr>
                <w:b/>
                <w:sz w:val="22"/>
                <w:szCs w:val="22"/>
              </w:rPr>
              <w:t>______________ _____________</w:t>
            </w:r>
          </w:p>
          <w:p w14:paraId="17D71877" w14:textId="77777777" w:rsidR="00892470" w:rsidRPr="00892470" w:rsidRDefault="00892470" w:rsidP="00892470">
            <w:pPr>
              <w:rPr>
                <w:b/>
                <w:sz w:val="22"/>
                <w:szCs w:val="22"/>
              </w:rPr>
            </w:pPr>
          </w:p>
        </w:tc>
        <w:tc>
          <w:tcPr>
            <w:tcW w:w="4979" w:type="dxa"/>
          </w:tcPr>
          <w:p w14:paraId="31D25B3B" w14:textId="77777777" w:rsidR="00892470" w:rsidRPr="00892470" w:rsidRDefault="00892470" w:rsidP="00892470">
            <w:pPr>
              <w:rPr>
                <w:b/>
                <w:sz w:val="22"/>
                <w:szCs w:val="22"/>
              </w:rPr>
            </w:pPr>
            <w:r w:rsidRPr="00892470">
              <w:rPr>
                <w:b/>
                <w:sz w:val="22"/>
                <w:szCs w:val="22"/>
              </w:rPr>
              <w:t>«Покупатель»</w:t>
            </w:r>
          </w:p>
          <w:p w14:paraId="6E02C3A4" w14:textId="77777777" w:rsidR="00892470" w:rsidRPr="00892470" w:rsidRDefault="00892470" w:rsidP="00892470">
            <w:pPr>
              <w:rPr>
                <w:b/>
                <w:sz w:val="22"/>
                <w:szCs w:val="22"/>
              </w:rPr>
            </w:pPr>
            <w:r w:rsidRPr="00892470">
              <w:rPr>
                <w:b/>
                <w:sz w:val="22"/>
                <w:szCs w:val="22"/>
              </w:rPr>
              <w:t xml:space="preserve"> Генеральный директор</w:t>
            </w:r>
          </w:p>
          <w:p w14:paraId="7B186947" w14:textId="77777777" w:rsidR="00886FD7" w:rsidRPr="00892470" w:rsidRDefault="00892470" w:rsidP="00892470">
            <w:pPr>
              <w:rPr>
                <w:b/>
                <w:sz w:val="22"/>
                <w:szCs w:val="22"/>
              </w:rPr>
            </w:pPr>
            <w:r w:rsidRPr="00892470">
              <w:rPr>
                <w:b/>
                <w:sz w:val="22"/>
                <w:szCs w:val="22"/>
              </w:rPr>
              <w:t xml:space="preserve"> АО «Черногорэнерго»           </w:t>
            </w:r>
          </w:p>
          <w:p w14:paraId="728BCEFD" w14:textId="01FC7F05" w:rsidR="00892470" w:rsidRPr="00892470" w:rsidRDefault="00892470" w:rsidP="00892470">
            <w:pPr>
              <w:rPr>
                <w:b/>
                <w:sz w:val="22"/>
                <w:szCs w:val="22"/>
              </w:rPr>
            </w:pPr>
            <w:r w:rsidRPr="00892470">
              <w:rPr>
                <w:b/>
                <w:sz w:val="22"/>
                <w:szCs w:val="22"/>
              </w:rPr>
              <w:t>_______________</w:t>
            </w:r>
            <w:r w:rsidR="00B27C5C" w:rsidRPr="00892470">
              <w:rPr>
                <w:b/>
                <w:sz w:val="22"/>
                <w:szCs w:val="22"/>
              </w:rPr>
              <w:t xml:space="preserve"> С.Е.</w:t>
            </w:r>
            <w:r w:rsidR="00B27C5C">
              <w:rPr>
                <w:b/>
                <w:sz w:val="22"/>
                <w:szCs w:val="22"/>
                <w:lang w:val="en-US"/>
              </w:rPr>
              <w:t xml:space="preserve"> </w:t>
            </w:r>
            <w:r w:rsidRPr="00892470">
              <w:rPr>
                <w:b/>
                <w:sz w:val="22"/>
                <w:szCs w:val="22"/>
              </w:rPr>
              <w:t xml:space="preserve">Савицкая </w:t>
            </w:r>
          </w:p>
        </w:tc>
      </w:tr>
    </w:tbl>
    <w:p w14:paraId="603E9749" w14:textId="6B311EEC" w:rsidR="00892470" w:rsidRPr="00892470" w:rsidRDefault="00892470" w:rsidP="00892470">
      <w:pPr>
        <w:rPr>
          <w:b/>
          <w:bCs/>
          <w:sz w:val="22"/>
          <w:szCs w:val="22"/>
          <w:lang w:eastAsia="x-none"/>
        </w:rPr>
        <w:sectPr w:rsidR="00892470" w:rsidRPr="00892470" w:rsidSect="009A2760">
          <w:footerReference w:type="even" r:id="rId7"/>
          <w:footerReference w:type="default" r:id="rId8"/>
          <w:pgSz w:w="11906" w:h="16838"/>
          <w:pgMar w:top="993" w:right="709" w:bottom="993" w:left="851" w:header="278" w:footer="0" w:gutter="0"/>
          <w:cols w:space="708"/>
          <w:titlePg/>
          <w:docGrid w:linePitch="360"/>
        </w:sectPr>
      </w:pPr>
    </w:p>
    <w:p w14:paraId="5C3EBAA3" w14:textId="77777777" w:rsidR="00BE54F4" w:rsidRPr="00892470" w:rsidRDefault="00BE54F4" w:rsidP="00B91947">
      <w:pPr>
        <w:tabs>
          <w:tab w:val="left" w:pos="4395"/>
        </w:tabs>
        <w:ind w:left="10632"/>
        <w:rPr>
          <w:b/>
          <w:sz w:val="22"/>
          <w:szCs w:val="22"/>
        </w:rPr>
      </w:pPr>
    </w:p>
    <w:p w14:paraId="6D8AE75D" w14:textId="77777777" w:rsidR="008748EC" w:rsidRPr="00892470" w:rsidRDefault="008748EC" w:rsidP="00225296">
      <w:pPr>
        <w:tabs>
          <w:tab w:val="left" w:pos="4395"/>
        </w:tabs>
        <w:ind w:left="10065"/>
        <w:rPr>
          <w:b/>
          <w:sz w:val="22"/>
          <w:szCs w:val="22"/>
        </w:rPr>
      </w:pPr>
      <w:r w:rsidRPr="00892470">
        <w:rPr>
          <w:b/>
          <w:sz w:val="22"/>
          <w:szCs w:val="22"/>
        </w:rPr>
        <w:t xml:space="preserve">Приложение №1 </w:t>
      </w:r>
    </w:p>
    <w:p w14:paraId="04DAC70F" w14:textId="73E8F250" w:rsidR="008748EC" w:rsidRPr="00AA2FA1" w:rsidRDefault="008748EC" w:rsidP="00225296">
      <w:pPr>
        <w:tabs>
          <w:tab w:val="left" w:pos="4395"/>
        </w:tabs>
        <w:ind w:left="10065"/>
        <w:rPr>
          <w:b/>
          <w:sz w:val="22"/>
          <w:szCs w:val="22"/>
        </w:rPr>
      </w:pPr>
      <w:r w:rsidRPr="00AA2FA1">
        <w:rPr>
          <w:b/>
          <w:sz w:val="22"/>
          <w:szCs w:val="22"/>
        </w:rPr>
        <w:t>к Договору поставки №</w:t>
      </w:r>
      <w:r w:rsidR="00225296" w:rsidRPr="00AA2FA1">
        <w:rPr>
          <w:b/>
          <w:sz w:val="22"/>
          <w:szCs w:val="22"/>
        </w:rPr>
        <w:t>______/Р-202</w:t>
      </w:r>
      <w:r w:rsidR="0021228C">
        <w:rPr>
          <w:b/>
          <w:sz w:val="22"/>
          <w:szCs w:val="22"/>
        </w:rPr>
        <w:t>6</w:t>
      </w:r>
      <w:r w:rsidR="00225296" w:rsidRPr="00AA2FA1">
        <w:rPr>
          <w:b/>
          <w:sz w:val="22"/>
          <w:szCs w:val="22"/>
        </w:rPr>
        <w:t>._______</w:t>
      </w:r>
    </w:p>
    <w:p w14:paraId="5813500E" w14:textId="33D5F21B" w:rsidR="003A20B7" w:rsidRPr="0021228C" w:rsidRDefault="008748EC" w:rsidP="00225296">
      <w:pPr>
        <w:tabs>
          <w:tab w:val="left" w:pos="4395"/>
        </w:tabs>
        <w:ind w:left="10065"/>
        <w:rPr>
          <w:b/>
          <w:sz w:val="22"/>
          <w:szCs w:val="22"/>
        </w:rPr>
      </w:pPr>
      <w:r w:rsidRPr="00AA2FA1">
        <w:rPr>
          <w:b/>
          <w:sz w:val="22"/>
          <w:szCs w:val="22"/>
        </w:rPr>
        <w:t>от «____»___________20</w:t>
      </w:r>
      <w:r w:rsidR="00DE638A" w:rsidRPr="00AA2FA1">
        <w:rPr>
          <w:b/>
          <w:sz w:val="22"/>
          <w:szCs w:val="22"/>
        </w:rPr>
        <w:t>2</w:t>
      </w:r>
      <w:r w:rsidR="0021228C">
        <w:rPr>
          <w:b/>
          <w:sz w:val="22"/>
          <w:szCs w:val="22"/>
        </w:rPr>
        <w:t>6</w:t>
      </w:r>
    </w:p>
    <w:p w14:paraId="450B3E7F" w14:textId="77777777" w:rsidR="008748EC" w:rsidRPr="00892470" w:rsidRDefault="008748EC" w:rsidP="008748EC">
      <w:pPr>
        <w:tabs>
          <w:tab w:val="left" w:pos="4395"/>
        </w:tabs>
        <w:jc w:val="center"/>
        <w:rPr>
          <w:b/>
          <w:sz w:val="22"/>
          <w:szCs w:val="22"/>
        </w:rPr>
      </w:pPr>
      <w:r w:rsidRPr="00892470">
        <w:rPr>
          <w:b/>
          <w:caps/>
          <w:sz w:val="22"/>
          <w:szCs w:val="22"/>
        </w:rPr>
        <w:t>Спецификация</w:t>
      </w:r>
      <w:r w:rsidRPr="00892470">
        <w:rPr>
          <w:b/>
          <w:sz w:val="22"/>
          <w:szCs w:val="22"/>
        </w:rPr>
        <w:t xml:space="preserve"> №1</w:t>
      </w:r>
    </w:p>
    <w:p w14:paraId="43684157" w14:textId="77777777" w:rsidR="00E35067" w:rsidRPr="00E35067" w:rsidRDefault="00E35067" w:rsidP="00647007">
      <w:pPr>
        <w:tabs>
          <w:tab w:val="left" w:pos="993"/>
        </w:tabs>
        <w:jc w:val="both"/>
        <w:rPr>
          <w:b/>
          <w:bCs/>
          <w:i/>
          <w:sz w:val="16"/>
          <w:szCs w:val="16"/>
          <w:lang w:val="en-US"/>
        </w:rPr>
      </w:pPr>
    </w:p>
    <w:tbl>
      <w:tblPr>
        <w:tblW w:w="16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959"/>
        <w:gridCol w:w="742"/>
        <w:gridCol w:w="851"/>
        <w:gridCol w:w="1134"/>
        <w:gridCol w:w="3402"/>
        <w:gridCol w:w="1417"/>
        <w:gridCol w:w="1417"/>
        <w:gridCol w:w="1418"/>
        <w:gridCol w:w="708"/>
        <w:gridCol w:w="709"/>
        <w:gridCol w:w="992"/>
        <w:gridCol w:w="971"/>
        <w:gridCol w:w="873"/>
      </w:tblGrid>
      <w:tr w:rsidR="007A70CA" w:rsidRPr="009A1125" w14:paraId="7188BBA5" w14:textId="77777777" w:rsidTr="007A70CA">
        <w:trPr>
          <w:trHeight w:val="754"/>
          <w:jc w:val="center"/>
        </w:trPr>
        <w:tc>
          <w:tcPr>
            <w:tcW w:w="458" w:type="dxa"/>
            <w:tcBorders>
              <w:top w:val="single" w:sz="4" w:space="0" w:color="auto"/>
              <w:left w:val="single" w:sz="4" w:space="0" w:color="auto"/>
              <w:bottom w:val="single" w:sz="4" w:space="0" w:color="auto"/>
              <w:right w:val="single" w:sz="4" w:space="0" w:color="auto"/>
            </w:tcBorders>
            <w:vAlign w:val="center"/>
          </w:tcPr>
          <w:p w14:paraId="17EA0F45" w14:textId="77777777" w:rsidR="007A70CA" w:rsidRPr="00F74F88" w:rsidRDefault="007A70CA" w:rsidP="00B11FAC">
            <w:pPr>
              <w:ind w:left="-75" w:right="-108"/>
              <w:jc w:val="center"/>
              <w:rPr>
                <w:b/>
                <w:sz w:val="18"/>
                <w:szCs w:val="18"/>
              </w:rPr>
            </w:pPr>
            <w:r w:rsidRPr="00F74F88">
              <w:rPr>
                <w:b/>
                <w:sz w:val="18"/>
                <w:szCs w:val="18"/>
              </w:rPr>
              <w:t>№ п/п</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9589705" w14:textId="77777777" w:rsidR="007A70CA" w:rsidRPr="00F74F88" w:rsidRDefault="007A70CA" w:rsidP="00B11FAC">
            <w:pPr>
              <w:pStyle w:val="af5"/>
              <w:jc w:val="center"/>
              <w:rPr>
                <w:b/>
                <w:sz w:val="18"/>
                <w:szCs w:val="18"/>
              </w:rPr>
            </w:pPr>
            <w:r w:rsidRPr="00F74F88">
              <w:rPr>
                <w:b/>
                <w:sz w:val="18"/>
                <w:szCs w:val="18"/>
              </w:rPr>
              <w:t>Наименование Товара</w:t>
            </w:r>
          </w:p>
        </w:tc>
        <w:tc>
          <w:tcPr>
            <w:tcW w:w="851" w:type="dxa"/>
            <w:tcBorders>
              <w:top w:val="single" w:sz="4" w:space="0" w:color="auto"/>
              <w:left w:val="single" w:sz="4" w:space="0" w:color="auto"/>
              <w:bottom w:val="single" w:sz="4" w:space="0" w:color="auto"/>
              <w:right w:val="single" w:sz="4" w:space="0" w:color="auto"/>
            </w:tcBorders>
            <w:vAlign w:val="center"/>
          </w:tcPr>
          <w:p w14:paraId="26A66333" w14:textId="77777777" w:rsidR="007A70CA" w:rsidRPr="00F74F88" w:rsidRDefault="007A70CA" w:rsidP="00B11FAC">
            <w:pPr>
              <w:pStyle w:val="af5"/>
              <w:ind w:left="-108" w:right="-108"/>
              <w:jc w:val="center"/>
              <w:rPr>
                <w:b/>
                <w:sz w:val="18"/>
                <w:szCs w:val="18"/>
              </w:rPr>
            </w:pPr>
            <w:r w:rsidRPr="00F74F88">
              <w:rPr>
                <w:b/>
                <w:sz w:val="18"/>
                <w:szCs w:val="18"/>
              </w:rPr>
              <w:t>ОКВЭД2</w:t>
            </w:r>
          </w:p>
        </w:tc>
        <w:tc>
          <w:tcPr>
            <w:tcW w:w="1134" w:type="dxa"/>
            <w:tcBorders>
              <w:top w:val="single" w:sz="4" w:space="0" w:color="auto"/>
              <w:left w:val="single" w:sz="4" w:space="0" w:color="auto"/>
              <w:bottom w:val="single" w:sz="4" w:space="0" w:color="auto"/>
              <w:right w:val="single" w:sz="4" w:space="0" w:color="auto"/>
            </w:tcBorders>
            <w:vAlign w:val="center"/>
          </w:tcPr>
          <w:p w14:paraId="583860D6" w14:textId="77777777" w:rsidR="007A70CA" w:rsidRPr="00F74F88" w:rsidRDefault="007A70CA" w:rsidP="00B11FAC">
            <w:pPr>
              <w:pStyle w:val="af5"/>
              <w:ind w:left="-103" w:right="-114"/>
              <w:jc w:val="center"/>
              <w:rPr>
                <w:b/>
                <w:sz w:val="18"/>
                <w:szCs w:val="18"/>
              </w:rPr>
            </w:pPr>
            <w:r w:rsidRPr="00F74F88">
              <w:rPr>
                <w:b/>
                <w:sz w:val="18"/>
                <w:szCs w:val="18"/>
              </w:rPr>
              <w:t>ОКПД2</w:t>
            </w:r>
          </w:p>
        </w:tc>
        <w:tc>
          <w:tcPr>
            <w:tcW w:w="3402" w:type="dxa"/>
            <w:tcBorders>
              <w:top w:val="single" w:sz="4" w:space="0" w:color="auto"/>
              <w:left w:val="single" w:sz="4" w:space="0" w:color="auto"/>
              <w:bottom w:val="single" w:sz="4" w:space="0" w:color="auto"/>
              <w:right w:val="single" w:sz="4" w:space="0" w:color="auto"/>
            </w:tcBorders>
            <w:vAlign w:val="center"/>
          </w:tcPr>
          <w:p w14:paraId="05E7CC42" w14:textId="77777777" w:rsidR="007A70CA" w:rsidRPr="00F74F88" w:rsidRDefault="007A70CA" w:rsidP="00B11FAC">
            <w:pPr>
              <w:pStyle w:val="af5"/>
              <w:jc w:val="center"/>
              <w:rPr>
                <w:b/>
                <w:sz w:val="18"/>
                <w:szCs w:val="18"/>
              </w:rPr>
            </w:pPr>
            <w:r w:rsidRPr="00F74F88">
              <w:rPr>
                <w:b/>
                <w:sz w:val="18"/>
                <w:szCs w:val="18"/>
              </w:rPr>
              <w:t xml:space="preserve">ГОСТ, </w:t>
            </w:r>
          </w:p>
          <w:p w14:paraId="2893C3A3" w14:textId="77777777" w:rsidR="007A70CA" w:rsidRPr="00F74F88" w:rsidRDefault="007A70CA" w:rsidP="00B11FAC">
            <w:pPr>
              <w:pStyle w:val="af5"/>
              <w:jc w:val="center"/>
              <w:rPr>
                <w:b/>
                <w:sz w:val="18"/>
                <w:szCs w:val="18"/>
              </w:rPr>
            </w:pPr>
            <w:r w:rsidRPr="00F74F88">
              <w:rPr>
                <w:b/>
                <w:sz w:val="18"/>
                <w:szCs w:val="18"/>
              </w:rPr>
              <w:t>Технические характеристики Товара</w:t>
            </w:r>
          </w:p>
        </w:tc>
        <w:tc>
          <w:tcPr>
            <w:tcW w:w="1417" w:type="dxa"/>
            <w:tcBorders>
              <w:top w:val="single" w:sz="4" w:space="0" w:color="auto"/>
              <w:left w:val="single" w:sz="4" w:space="0" w:color="auto"/>
              <w:bottom w:val="single" w:sz="4" w:space="0" w:color="auto"/>
              <w:right w:val="single" w:sz="4" w:space="0" w:color="auto"/>
            </w:tcBorders>
            <w:vAlign w:val="center"/>
          </w:tcPr>
          <w:p w14:paraId="4145440A" w14:textId="30570BCE" w:rsidR="007A70CA" w:rsidRPr="007A70CA" w:rsidRDefault="007A70CA" w:rsidP="007A70CA">
            <w:pPr>
              <w:jc w:val="center"/>
              <w:rPr>
                <w:rFonts w:eastAsia="Calibri"/>
                <w:b/>
                <w:sz w:val="16"/>
                <w:szCs w:val="16"/>
              </w:rPr>
            </w:pPr>
            <w:r>
              <w:rPr>
                <w:rFonts w:eastAsia="Calibri"/>
                <w:b/>
                <w:sz w:val="16"/>
                <w:szCs w:val="16"/>
              </w:rPr>
              <w:t>Страна происхождения Товара</w:t>
            </w:r>
          </w:p>
        </w:tc>
        <w:tc>
          <w:tcPr>
            <w:tcW w:w="1417" w:type="dxa"/>
            <w:tcBorders>
              <w:top w:val="single" w:sz="4" w:space="0" w:color="auto"/>
              <w:left w:val="single" w:sz="4" w:space="0" w:color="auto"/>
              <w:bottom w:val="single" w:sz="4" w:space="0" w:color="auto"/>
              <w:right w:val="single" w:sz="4" w:space="0" w:color="auto"/>
            </w:tcBorders>
            <w:vAlign w:val="center"/>
          </w:tcPr>
          <w:p w14:paraId="087AF146" w14:textId="77777777" w:rsidR="007A70CA" w:rsidRDefault="007A70CA" w:rsidP="00B11FAC">
            <w:pPr>
              <w:jc w:val="center"/>
              <w:rPr>
                <w:rFonts w:eastAsia="Calibri"/>
                <w:b/>
                <w:sz w:val="16"/>
                <w:szCs w:val="16"/>
              </w:rPr>
            </w:pPr>
            <w:r w:rsidRPr="00E35067">
              <w:rPr>
                <w:rFonts w:eastAsia="Calibri"/>
                <w:b/>
                <w:sz w:val="16"/>
                <w:szCs w:val="16"/>
              </w:rPr>
              <w:t>Применение национального режима по Постановлению Правительства РФ от 23.12.2024 №1875</w:t>
            </w:r>
          </w:p>
          <w:p w14:paraId="47C51EE1" w14:textId="6EE29F0D" w:rsidR="001F65D6" w:rsidRPr="00E35067" w:rsidRDefault="001F65D6" w:rsidP="00B11FAC">
            <w:pPr>
              <w:jc w:val="center"/>
              <w:rPr>
                <w:b/>
                <w:sz w:val="16"/>
                <w:szCs w:val="16"/>
              </w:rPr>
            </w:pPr>
            <w:r>
              <w:rPr>
                <w:rFonts w:eastAsia="Calibri"/>
                <w:b/>
                <w:sz w:val="16"/>
                <w:szCs w:val="16"/>
              </w:rPr>
              <w:t>(ПП № 1875)</w:t>
            </w:r>
          </w:p>
        </w:tc>
        <w:tc>
          <w:tcPr>
            <w:tcW w:w="1418" w:type="dxa"/>
            <w:tcBorders>
              <w:top w:val="single" w:sz="4" w:space="0" w:color="auto"/>
              <w:left w:val="single" w:sz="4" w:space="0" w:color="auto"/>
              <w:bottom w:val="single" w:sz="4" w:space="0" w:color="auto"/>
              <w:right w:val="single" w:sz="4" w:space="0" w:color="auto"/>
            </w:tcBorders>
            <w:vAlign w:val="center"/>
          </w:tcPr>
          <w:p w14:paraId="703E6F55" w14:textId="77777777" w:rsidR="007A70CA" w:rsidRPr="00E35067" w:rsidRDefault="007A70CA" w:rsidP="00B11FAC">
            <w:pPr>
              <w:pStyle w:val="v1msonormal"/>
              <w:spacing w:before="0" w:beforeAutospacing="0" w:after="0" w:afterAutospacing="0"/>
              <w:jc w:val="center"/>
              <w:rPr>
                <w:rFonts w:ascii="Calibri" w:hAnsi="Calibri" w:cs="Calibri"/>
                <w:color w:val="2C363A"/>
                <w:sz w:val="16"/>
                <w:szCs w:val="16"/>
              </w:rPr>
            </w:pPr>
            <w:r w:rsidRPr="00E35067">
              <w:rPr>
                <w:b/>
                <w:bCs/>
                <w:color w:val="000000"/>
                <w:sz w:val="16"/>
                <w:szCs w:val="16"/>
              </w:rPr>
              <w:t>Обоснование неприменения ПП №1875-ссылка на пункт ПП и пояснения (заполняется если ПП №1875 не применяется)</w:t>
            </w:r>
          </w:p>
          <w:p w14:paraId="264208AA" w14:textId="7EB476D6" w:rsidR="007A70CA" w:rsidRPr="00E35067" w:rsidRDefault="007A70CA" w:rsidP="00B11FAC">
            <w:pPr>
              <w:jc w:val="center"/>
              <w:rPr>
                <w:b/>
                <w:sz w:val="16"/>
                <w:szCs w:val="16"/>
              </w:rPr>
            </w:pPr>
            <w:r w:rsidRPr="00E35067">
              <w:rPr>
                <w:b/>
                <w:bCs/>
                <w:color w:val="000000"/>
                <w:sz w:val="16"/>
                <w:szCs w:val="16"/>
              </w:rPr>
              <w:t>/№ записи в Реестре Минпромторга/ЕАЭС/Российского ПО/ПО ЕАЭС/</w:t>
            </w:r>
          </w:p>
        </w:tc>
        <w:tc>
          <w:tcPr>
            <w:tcW w:w="708" w:type="dxa"/>
            <w:tcBorders>
              <w:top w:val="single" w:sz="4" w:space="0" w:color="auto"/>
              <w:left w:val="single" w:sz="4" w:space="0" w:color="auto"/>
              <w:bottom w:val="single" w:sz="4" w:space="0" w:color="auto"/>
              <w:right w:val="single" w:sz="4" w:space="0" w:color="auto"/>
            </w:tcBorders>
            <w:vAlign w:val="center"/>
          </w:tcPr>
          <w:p w14:paraId="4E53341A" w14:textId="77777777" w:rsidR="007A70CA" w:rsidRPr="00F74F88" w:rsidRDefault="007A70CA" w:rsidP="00B11FAC">
            <w:pPr>
              <w:jc w:val="center"/>
              <w:rPr>
                <w:b/>
                <w:sz w:val="18"/>
                <w:szCs w:val="18"/>
              </w:rPr>
            </w:pPr>
            <w:r w:rsidRPr="00F74F88">
              <w:rPr>
                <w:b/>
                <w:sz w:val="18"/>
                <w:szCs w:val="18"/>
              </w:rPr>
              <w:t>Ед.</w:t>
            </w:r>
          </w:p>
          <w:p w14:paraId="6902BB2F" w14:textId="77777777" w:rsidR="007A70CA" w:rsidRPr="00F74F88" w:rsidRDefault="007A70CA" w:rsidP="00B11FAC">
            <w:pPr>
              <w:jc w:val="center"/>
              <w:rPr>
                <w:b/>
                <w:sz w:val="18"/>
                <w:szCs w:val="18"/>
              </w:rPr>
            </w:pPr>
            <w:r w:rsidRPr="00F74F88">
              <w:rPr>
                <w:b/>
                <w:sz w:val="18"/>
                <w:szCs w:val="18"/>
              </w:rPr>
              <w:t>изм.</w:t>
            </w:r>
          </w:p>
        </w:tc>
        <w:tc>
          <w:tcPr>
            <w:tcW w:w="709" w:type="dxa"/>
            <w:tcBorders>
              <w:top w:val="single" w:sz="4" w:space="0" w:color="auto"/>
              <w:left w:val="single" w:sz="4" w:space="0" w:color="auto"/>
              <w:bottom w:val="single" w:sz="4" w:space="0" w:color="auto"/>
              <w:right w:val="single" w:sz="4" w:space="0" w:color="auto"/>
            </w:tcBorders>
            <w:vAlign w:val="center"/>
          </w:tcPr>
          <w:p w14:paraId="28D3EFF0" w14:textId="77777777" w:rsidR="007A70CA" w:rsidRPr="00F74F88" w:rsidRDefault="007A70CA" w:rsidP="00B11FAC">
            <w:pPr>
              <w:jc w:val="center"/>
              <w:rPr>
                <w:b/>
                <w:sz w:val="18"/>
                <w:szCs w:val="18"/>
              </w:rPr>
            </w:pPr>
            <w:r w:rsidRPr="00F74F88">
              <w:rPr>
                <w:b/>
                <w:sz w:val="18"/>
                <w:szCs w:val="18"/>
              </w:rPr>
              <w:t>Кол-во</w:t>
            </w:r>
          </w:p>
        </w:tc>
        <w:tc>
          <w:tcPr>
            <w:tcW w:w="992" w:type="dxa"/>
            <w:tcBorders>
              <w:top w:val="single" w:sz="4" w:space="0" w:color="auto"/>
              <w:left w:val="single" w:sz="4" w:space="0" w:color="auto"/>
              <w:bottom w:val="single" w:sz="4" w:space="0" w:color="auto"/>
              <w:right w:val="single" w:sz="4" w:space="0" w:color="auto"/>
            </w:tcBorders>
            <w:vAlign w:val="center"/>
          </w:tcPr>
          <w:p w14:paraId="5D572329" w14:textId="564B813D" w:rsidR="007A70CA" w:rsidRPr="00E35067" w:rsidRDefault="007A70CA" w:rsidP="00B11FAC">
            <w:pPr>
              <w:jc w:val="center"/>
              <w:rPr>
                <w:b/>
                <w:sz w:val="18"/>
                <w:szCs w:val="18"/>
              </w:rPr>
            </w:pPr>
            <w:r w:rsidRPr="00F74F88">
              <w:rPr>
                <w:b/>
                <w:sz w:val="18"/>
                <w:szCs w:val="18"/>
              </w:rPr>
              <w:t xml:space="preserve">Цена за ед. без НДС, </w:t>
            </w:r>
          </w:p>
          <w:p w14:paraId="65A8994F" w14:textId="36790F92" w:rsidR="007A70CA" w:rsidRPr="00F74F88" w:rsidRDefault="007A70CA" w:rsidP="00B11FAC">
            <w:pPr>
              <w:jc w:val="center"/>
              <w:rPr>
                <w:b/>
                <w:sz w:val="18"/>
                <w:szCs w:val="18"/>
              </w:rPr>
            </w:pPr>
            <w:r w:rsidRPr="00F74F88">
              <w:rPr>
                <w:b/>
                <w:sz w:val="18"/>
                <w:szCs w:val="18"/>
              </w:rPr>
              <w:t>руб.</w:t>
            </w:r>
          </w:p>
        </w:tc>
        <w:tc>
          <w:tcPr>
            <w:tcW w:w="971" w:type="dxa"/>
            <w:tcBorders>
              <w:top w:val="single" w:sz="4" w:space="0" w:color="auto"/>
              <w:left w:val="single" w:sz="4" w:space="0" w:color="auto"/>
              <w:bottom w:val="single" w:sz="4" w:space="0" w:color="auto"/>
              <w:right w:val="single" w:sz="4" w:space="0" w:color="auto"/>
            </w:tcBorders>
            <w:vAlign w:val="center"/>
          </w:tcPr>
          <w:p w14:paraId="100E64B6" w14:textId="482CEAEF" w:rsidR="007A70CA" w:rsidRPr="00F74F88" w:rsidRDefault="007A70CA" w:rsidP="00B11FAC">
            <w:pPr>
              <w:jc w:val="center"/>
              <w:rPr>
                <w:b/>
                <w:sz w:val="18"/>
                <w:szCs w:val="18"/>
              </w:rPr>
            </w:pPr>
            <w:r w:rsidRPr="00F74F88">
              <w:rPr>
                <w:b/>
                <w:sz w:val="18"/>
                <w:szCs w:val="18"/>
              </w:rPr>
              <w:t xml:space="preserve">Цена за ед. с НДС </w:t>
            </w:r>
            <w:r w:rsidR="000123D1">
              <w:rPr>
                <w:b/>
                <w:sz w:val="18"/>
                <w:szCs w:val="18"/>
              </w:rPr>
              <w:t>__</w:t>
            </w:r>
            <w:r w:rsidRPr="00F74F88">
              <w:rPr>
                <w:b/>
                <w:sz w:val="18"/>
                <w:szCs w:val="18"/>
              </w:rPr>
              <w:t>%, руб.</w:t>
            </w:r>
          </w:p>
        </w:tc>
        <w:tc>
          <w:tcPr>
            <w:tcW w:w="873" w:type="dxa"/>
            <w:tcBorders>
              <w:top w:val="single" w:sz="4" w:space="0" w:color="auto"/>
              <w:left w:val="single" w:sz="4" w:space="0" w:color="auto"/>
              <w:bottom w:val="single" w:sz="4" w:space="0" w:color="auto"/>
              <w:right w:val="single" w:sz="4" w:space="0" w:color="auto"/>
            </w:tcBorders>
            <w:vAlign w:val="center"/>
          </w:tcPr>
          <w:p w14:paraId="133A5B02" w14:textId="77777777" w:rsidR="007A70CA" w:rsidRPr="00F74F88" w:rsidRDefault="007A70CA" w:rsidP="00B11FAC">
            <w:pPr>
              <w:jc w:val="center"/>
              <w:rPr>
                <w:b/>
                <w:sz w:val="18"/>
                <w:szCs w:val="18"/>
              </w:rPr>
            </w:pPr>
            <w:r w:rsidRPr="00F74F88">
              <w:rPr>
                <w:b/>
                <w:sz w:val="18"/>
                <w:szCs w:val="18"/>
              </w:rPr>
              <w:t>Общая сумма с НДС</w:t>
            </w:r>
          </w:p>
          <w:p w14:paraId="57BADB39" w14:textId="1360B720" w:rsidR="007A70CA" w:rsidRPr="00E35067" w:rsidRDefault="000123D1" w:rsidP="00B11FAC">
            <w:pPr>
              <w:jc w:val="center"/>
              <w:rPr>
                <w:b/>
                <w:sz w:val="18"/>
                <w:szCs w:val="18"/>
              </w:rPr>
            </w:pPr>
            <w:r>
              <w:rPr>
                <w:b/>
                <w:sz w:val="18"/>
                <w:szCs w:val="18"/>
              </w:rPr>
              <w:t>__</w:t>
            </w:r>
            <w:r w:rsidR="007A70CA" w:rsidRPr="00F74F88">
              <w:rPr>
                <w:b/>
                <w:sz w:val="18"/>
                <w:szCs w:val="18"/>
              </w:rPr>
              <w:t xml:space="preserve">%, </w:t>
            </w:r>
          </w:p>
          <w:p w14:paraId="40C21ABE" w14:textId="1EFC7FAD" w:rsidR="007A70CA" w:rsidRPr="00F74F88" w:rsidRDefault="007A70CA" w:rsidP="00B11FAC">
            <w:pPr>
              <w:jc w:val="center"/>
              <w:rPr>
                <w:b/>
                <w:sz w:val="18"/>
                <w:szCs w:val="18"/>
              </w:rPr>
            </w:pPr>
            <w:r w:rsidRPr="00F74F88">
              <w:rPr>
                <w:b/>
                <w:sz w:val="18"/>
                <w:szCs w:val="18"/>
              </w:rPr>
              <w:t>руб.</w:t>
            </w:r>
          </w:p>
        </w:tc>
      </w:tr>
      <w:tr w:rsidR="007A70CA" w:rsidRPr="009A1125" w14:paraId="0ED1E1EC" w14:textId="77777777" w:rsidTr="007A70CA">
        <w:trPr>
          <w:trHeight w:val="975"/>
          <w:jc w:val="center"/>
        </w:trPr>
        <w:tc>
          <w:tcPr>
            <w:tcW w:w="458" w:type="dxa"/>
            <w:tcBorders>
              <w:top w:val="single" w:sz="4" w:space="0" w:color="auto"/>
              <w:left w:val="single" w:sz="4" w:space="0" w:color="auto"/>
              <w:right w:val="single" w:sz="4" w:space="0" w:color="auto"/>
            </w:tcBorders>
            <w:vAlign w:val="center"/>
          </w:tcPr>
          <w:p w14:paraId="259393DE" w14:textId="77777777" w:rsidR="007A70CA" w:rsidRPr="00F74F88" w:rsidRDefault="007A70CA" w:rsidP="00B11FAC">
            <w:pPr>
              <w:jc w:val="center"/>
              <w:rPr>
                <w:sz w:val="18"/>
                <w:szCs w:val="18"/>
              </w:rPr>
            </w:pPr>
            <w:r>
              <w:rPr>
                <w:sz w:val="18"/>
                <w:szCs w:val="18"/>
              </w:rPr>
              <w:t>1</w:t>
            </w:r>
          </w:p>
        </w:tc>
        <w:tc>
          <w:tcPr>
            <w:tcW w:w="1701" w:type="dxa"/>
            <w:gridSpan w:val="2"/>
            <w:tcBorders>
              <w:top w:val="single" w:sz="4" w:space="0" w:color="auto"/>
              <w:left w:val="single" w:sz="4" w:space="0" w:color="auto"/>
              <w:right w:val="single" w:sz="4" w:space="0" w:color="auto"/>
            </w:tcBorders>
            <w:vAlign w:val="center"/>
          </w:tcPr>
          <w:p w14:paraId="299C66EB" w14:textId="77777777" w:rsidR="007A70CA" w:rsidRPr="00FB5EB9" w:rsidRDefault="007A70CA" w:rsidP="00B11FAC">
            <w:pPr>
              <w:rPr>
                <w:color w:val="000000"/>
                <w:sz w:val="18"/>
                <w:szCs w:val="18"/>
              </w:rPr>
            </w:pPr>
            <w:r w:rsidRPr="007031F4">
              <w:rPr>
                <w:color w:val="000000"/>
                <w:sz w:val="18"/>
                <w:szCs w:val="18"/>
              </w:rPr>
              <w:t>Зажим аппаратный А2А-95-3Т</w:t>
            </w:r>
          </w:p>
        </w:tc>
        <w:tc>
          <w:tcPr>
            <w:tcW w:w="851" w:type="dxa"/>
            <w:tcBorders>
              <w:top w:val="single" w:sz="4" w:space="0" w:color="auto"/>
              <w:left w:val="single" w:sz="4" w:space="0" w:color="auto"/>
              <w:right w:val="single" w:sz="4" w:space="0" w:color="auto"/>
            </w:tcBorders>
            <w:vAlign w:val="center"/>
          </w:tcPr>
          <w:p w14:paraId="702512D8"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5950E1A0" w14:textId="77777777" w:rsidR="007A70CA" w:rsidRPr="00F74F88" w:rsidRDefault="007A70CA" w:rsidP="00B11FAC">
            <w:pPr>
              <w:ind w:left="-103" w:right="-114"/>
              <w:jc w:val="center"/>
              <w:rPr>
                <w:color w:val="000000"/>
                <w:sz w:val="18"/>
                <w:szCs w:val="18"/>
              </w:rPr>
            </w:pPr>
            <w:r w:rsidRPr="007031F4">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0EECAC64" w14:textId="77777777" w:rsidR="007A70CA" w:rsidRPr="00F74F88" w:rsidRDefault="007A70CA" w:rsidP="00B11FAC">
            <w:pPr>
              <w:jc w:val="center"/>
              <w:rPr>
                <w:color w:val="000000"/>
                <w:sz w:val="18"/>
                <w:szCs w:val="18"/>
              </w:rPr>
            </w:pPr>
            <w:r w:rsidRPr="00F74F88">
              <w:rPr>
                <w:color w:val="000000"/>
                <w:sz w:val="18"/>
                <w:szCs w:val="18"/>
              </w:rPr>
              <w:t>ГОСТ Р 51177-2017</w:t>
            </w:r>
            <w:r w:rsidRPr="00F74F88">
              <w:rPr>
                <w:color w:val="000000"/>
                <w:sz w:val="18"/>
                <w:szCs w:val="18"/>
              </w:rPr>
              <w:br/>
              <w:t xml:space="preserve">Тип изделия: зажим; количество отверстий в контактной лапке: </w:t>
            </w:r>
            <w:r>
              <w:rPr>
                <w:color w:val="000000"/>
                <w:sz w:val="18"/>
                <w:szCs w:val="18"/>
              </w:rPr>
              <w:t>2</w:t>
            </w:r>
            <w:r w:rsidRPr="00F74F88">
              <w:rPr>
                <w:color w:val="000000"/>
                <w:sz w:val="18"/>
                <w:szCs w:val="18"/>
              </w:rPr>
              <w:t xml:space="preserve">; сечение провода, для которого предназначен зажим: </w:t>
            </w:r>
            <w:r>
              <w:rPr>
                <w:color w:val="000000"/>
                <w:sz w:val="18"/>
                <w:szCs w:val="18"/>
              </w:rPr>
              <w:t>95</w:t>
            </w:r>
            <w:r w:rsidRPr="00F74F88">
              <w:rPr>
                <w:color w:val="000000"/>
                <w:sz w:val="18"/>
                <w:szCs w:val="18"/>
              </w:rPr>
              <w:t xml:space="preserve"> мм2.</w:t>
            </w:r>
          </w:p>
        </w:tc>
        <w:tc>
          <w:tcPr>
            <w:tcW w:w="1417" w:type="dxa"/>
            <w:tcBorders>
              <w:top w:val="single" w:sz="4" w:space="0" w:color="auto"/>
              <w:left w:val="single" w:sz="4" w:space="0" w:color="auto"/>
              <w:right w:val="single" w:sz="4" w:space="0" w:color="auto"/>
            </w:tcBorders>
          </w:tcPr>
          <w:p w14:paraId="2DA63DB4"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289E3612" w14:textId="19500396"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588D1DCA"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38BCB2A3"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3A1DF267" w14:textId="77777777" w:rsidR="007A70CA" w:rsidRPr="00BF14EF" w:rsidRDefault="007A70CA" w:rsidP="00B11FAC">
            <w:pPr>
              <w:jc w:val="center"/>
              <w:rPr>
                <w:color w:val="000000"/>
                <w:sz w:val="18"/>
                <w:szCs w:val="18"/>
              </w:rPr>
            </w:pPr>
            <w:r w:rsidRPr="00BF14EF">
              <w:rPr>
                <w:sz w:val="18"/>
                <w:szCs w:val="18"/>
              </w:rPr>
              <w:t>3</w:t>
            </w:r>
          </w:p>
        </w:tc>
        <w:tc>
          <w:tcPr>
            <w:tcW w:w="992" w:type="dxa"/>
            <w:tcBorders>
              <w:top w:val="single" w:sz="4" w:space="0" w:color="auto"/>
              <w:left w:val="single" w:sz="4" w:space="0" w:color="auto"/>
              <w:right w:val="single" w:sz="4" w:space="0" w:color="auto"/>
            </w:tcBorders>
            <w:vAlign w:val="center"/>
          </w:tcPr>
          <w:p w14:paraId="29E9356E" w14:textId="6B3C4E59"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72B398E5" w14:textId="75236DE8"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6EFD8485" w14:textId="6904B868" w:rsidR="007A70CA" w:rsidRPr="00BF7D44" w:rsidRDefault="007A70CA" w:rsidP="00B11FAC">
            <w:pPr>
              <w:ind w:left="-109" w:right="-107"/>
              <w:jc w:val="center"/>
              <w:rPr>
                <w:sz w:val="18"/>
                <w:szCs w:val="18"/>
              </w:rPr>
            </w:pPr>
          </w:p>
        </w:tc>
      </w:tr>
      <w:tr w:rsidR="007A70CA" w:rsidRPr="009A1125" w14:paraId="7249E037" w14:textId="77777777" w:rsidTr="007A70CA">
        <w:trPr>
          <w:trHeight w:val="975"/>
          <w:jc w:val="center"/>
        </w:trPr>
        <w:tc>
          <w:tcPr>
            <w:tcW w:w="458" w:type="dxa"/>
            <w:tcBorders>
              <w:top w:val="single" w:sz="4" w:space="0" w:color="auto"/>
              <w:left w:val="single" w:sz="4" w:space="0" w:color="auto"/>
              <w:right w:val="single" w:sz="4" w:space="0" w:color="auto"/>
            </w:tcBorders>
            <w:vAlign w:val="center"/>
          </w:tcPr>
          <w:p w14:paraId="24D4DB1A" w14:textId="77777777" w:rsidR="007A70CA" w:rsidRDefault="007A70CA" w:rsidP="00B11FAC">
            <w:pPr>
              <w:jc w:val="center"/>
              <w:rPr>
                <w:sz w:val="18"/>
                <w:szCs w:val="18"/>
              </w:rPr>
            </w:pPr>
            <w:r>
              <w:rPr>
                <w:sz w:val="18"/>
                <w:szCs w:val="18"/>
              </w:rPr>
              <w:t>2</w:t>
            </w:r>
          </w:p>
        </w:tc>
        <w:tc>
          <w:tcPr>
            <w:tcW w:w="1701" w:type="dxa"/>
            <w:gridSpan w:val="2"/>
            <w:tcBorders>
              <w:top w:val="single" w:sz="4" w:space="0" w:color="auto"/>
              <w:left w:val="single" w:sz="4" w:space="0" w:color="auto"/>
              <w:right w:val="single" w:sz="4" w:space="0" w:color="auto"/>
            </w:tcBorders>
            <w:vAlign w:val="center"/>
          </w:tcPr>
          <w:p w14:paraId="14E6290C" w14:textId="77777777" w:rsidR="007A70CA" w:rsidRPr="00FB5EB9" w:rsidRDefault="007A70CA" w:rsidP="00B11FAC">
            <w:pPr>
              <w:rPr>
                <w:color w:val="000000"/>
                <w:sz w:val="18"/>
                <w:szCs w:val="18"/>
              </w:rPr>
            </w:pPr>
            <w:r w:rsidRPr="007031F4">
              <w:rPr>
                <w:color w:val="000000"/>
                <w:sz w:val="18"/>
                <w:szCs w:val="18"/>
              </w:rPr>
              <w:t>Зажим аппаратный А4А-120-3Т</w:t>
            </w:r>
          </w:p>
        </w:tc>
        <w:tc>
          <w:tcPr>
            <w:tcW w:w="851" w:type="dxa"/>
            <w:tcBorders>
              <w:top w:val="single" w:sz="4" w:space="0" w:color="auto"/>
              <w:left w:val="single" w:sz="4" w:space="0" w:color="auto"/>
              <w:right w:val="single" w:sz="4" w:space="0" w:color="auto"/>
            </w:tcBorders>
            <w:vAlign w:val="center"/>
          </w:tcPr>
          <w:p w14:paraId="5CC17877"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05375589" w14:textId="77777777" w:rsidR="007A70CA" w:rsidRPr="00F74F88" w:rsidRDefault="007A70CA" w:rsidP="00B11FAC">
            <w:pPr>
              <w:ind w:left="-103" w:right="-114"/>
              <w:jc w:val="center"/>
              <w:rPr>
                <w:color w:val="000000"/>
                <w:sz w:val="18"/>
                <w:szCs w:val="18"/>
              </w:rPr>
            </w:pPr>
            <w:r w:rsidRPr="007031F4">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36D91640" w14:textId="77777777" w:rsidR="007A70CA" w:rsidRPr="00F74F88" w:rsidRDefault="007A70CA" w:rsidP="00B11FAC">
            <w:pPr>
              <w:jc w:val="center"/>
              <w:rPr>
                <w:color w:val="000000"/>
                <w:sz w:val="18"/>
                <w:szCs w:val="18"/>
              </w:rPr>
            </w:pPr>
            <w:r w:rsidRPr="00F74F88">
              <w:rPr>
                <w:color w:val="000000"/>
                <w:sz w:val="18"/>
                <w:szCs w:val="18"/>
              </w:rPr>
              <w:t>ГОСТ Р 51177-2017</w:t>
            </w:r>
            <w:r w:rsidRPr="00F74F88">
              <w:rPr>
                <w:color w:val="000000"/>
                <w:sz w:val="18"/>
                <w:szCs w:val="18"/>
              </w:rPr>
              <w:br/>
              <w:t>Тип изделия: зажим; количество отверстий в контактной лапке: 4; сечение провода, для которого предназначен зажим: 120 мм2.</w:t>
            </w:r>
          </w:p>
        </w:tc>
        <w:tc>
          <w:tcPr>
            <w:tcW w:w="1417" w:type="dxa"/>
            <w:tcBorders>
              <w:top w:val="single" w:sz="4" w:space="0" w:color="auto"/>
              <w:left w:val="single" w:sz="4" w:space="0" w:color="auto"/>
              <w:right w:val="single" w:sz="4" w:space="0" w:color="auto"/>
            </w:tcBorders>
          </w:tcPr>
          <w:p w14:paraId="72A5AC32"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413778E8" w14:textId="5D99DC4F"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08262617"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3A8FF09C"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3F0E699D" w14:textId="77777777" w:rsidR="007A70CA" w:rsidRPr="00BF14EF" w:rsidRDefault="007A70CA" w:rsidP="00B11FAC">
            <w:pPr>
              <w:jc w:val="center"/>
              <w:rPr>
                <w:color w:val="000000"/>
                <w:sz w:val="18"/>
                <w:szCs w:val="18"/>
              </w:rPr>
            </w:pPr>
            <w:r w:rsidRPr="00BF14EF">
              <w:rPr>
                <w:sz w:val="18"/>
                <w:szCs w:val="18"/>
              </w:rPr>
              <w:t>3</w:t>
            </w:r>
          </w:p>
        </w:tc>
        <w:tc>
          <w:tcPr>
            <w:tcW w:w="992" w:type="dxa"/>
            <w:tcBorders>
              <w:top w:val="single" w:sz="4" w:space="0" w:color="auto"/>
              <w:left w:val="single" w:sz="4" w:space="0" w:color="auto"/>
              <w:right w:val="single" w:sz="4" w:space="0" w:color="auto"/>
            </w:tcBorders>
            <w:vAlign w:val="center"/>
          </w:tcPr>
          <w:p w14:paraId="26F676D1" w14:textId="48A9EFD3"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5838EE0A" w14:textId="4135D144"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1B10E5BA" w14:textId="039689EC" w:rsidR="007A70CA" w:rsidRPr="00BF7D44" w:rsidRDefault="007A70CA" w:rsidP="00B11FAC">
            <w:pPr>
              <w:ind w:left="-109" w:right="-107"/>
              <w:jc w:val="center"/>
              <w:rPr>
                <w:sz w:val="18"/>
                <w:szCs w:val="18"/>
              </w:rPr>
            </w:pPr>
          </w:p>
        </w:tc>
      </w:tr>
      <w:tr w:rsidR="007A70CA" w:rsidRPr="009A1125" w14:paraId="5C16599A" w14:textId="77777777" w:rsidTr="007A70CA">
        <w:trPr>
          <w:trHeight w:val="975"/>
          <w:jc w:val="center"/>
        </w:trPr>
        <w:tc>
          <w:tcPr>
            <w:tcW w:w="458" w:type="dxa"/>
            <w:tcBorders>
              <w:top w:val="single" w:sz="4" w:space="0" w:color="auto"/>
              <w:left w:val="single" w:sz="4" w:space="0" w:color="auto"/>
              <w:right w:val="single" w:sz="4" w:space="0" w:color="auto"/>
            </w:tcBorders>
            <w:vAlign w:val="center"/>
          </w:tcPr>
          <w:p w14:paraId="172BA168" w14:textId="77777777" w:rsidR="007A70CA" w:rsidRDefault="007A70CA" w:rsidP="00B11FAC">
            <w:pPr>
              <w:jc w:val="center"/>
              <w:rPr>
                <w:sz w:val="18"/>
                <w:szCs w:val="18"/>
              </w:rPr>
            </w:pPr>
            <w:r>
              <w:rPr>
                <w:sz w:val="18"/>
                <w:szCs w:val="18"/>
              </w:rPr>
              <w:t>3</w:t>
            </w:r>
          </w:p>
        </w:tc>
        <w:tc>
          <w:tcPr>
            <w:tcW w:w="1701" w:type="dxa"/>
            <w:gridSpan w:val="2"/>
            <w:tcBorders>
              <w:top w:val="single" w:sz="4" w:space="0" w:color="auto"/>
              <w:left w:val="single" w:sz="4" w:space="0" w:color="auto"/>
              <w:right w:val="single" w:sz="4" w:space="0" w:color="auto"/>
            </w:tcBorders>
            <w:vAlign w:val="center"/>
          </w:tcPr>
          <w:p w14:paraId="7FDBDD55" w14:textId="77777777" w:rsidR="007A70CA" w:rsidRPr="00FB5EB9" w:rsidRDefault="007A70CA" w:rsidP="00B11FAC">
            <w:pPr>
              <w:rPr>
                <w:color w:val="000000"/>
                <w:sz w:val="18"/>
                <w:szCs w:val="18"/>
              </w:rPr>
            </w:pPr>
            <w:r w:rsidRPr="007031F4">
              <w:rPr>
                <w:color w:val="000000"/>
                <w:sz w:val="18"/>
                <w:szCs w:val="18"/>
              </w:rPr>
              <w:t xml:space="preserve">Зажим плашечный </w:t>
            </w:r>
            <w:r>
              <w:rPr>
                <w:color w:val="000000"/>
                <w:sz w:val="18"/>
                <w:szCs w:val="18"/>
              </w:rPr>
              <w:t xml:space="preserve">           </w:t>
            </w:r>
            <w:r w:rsidRPr="007031F4">
              <w:rPr>
                <w:color w:val="000000"/>
                <w:sz w:val="18"/>
                <w:szCs w:val="18"/>
              </w:rPr>
              <w:t>ПА-3-2</w:t>
            </w:r>
          </w:p>
        </w:tc>
        <w:tc>
          <w:tcPr>
            <w:tcW w:w="851" w:type="dxa"/>
            <w:tcBorders>
              <w:top w:val="single" w:sz="4" w:space="0" w:color="auto"/>
              <w:left w:val="single" w:sz="4" w:space="0" w:color="auto"/>
              <w:right w:val="single" w:sz="4" w:space="0" w:color="auto"/>
            </w:tcBorders>
            <w:vAlign w:val="center"/>
          </w:tcPr>
          <w:p w14:paraId="30C6FBD1"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5CB7572B" w14:textId="77777777" w:rsidR="007A70CA" w:rsidRPr="00F74F88" w:rsidRDefault="007A70CA" w:rsidP="00B11FAC">
            <w:pPr>
              <w:ind w:left="-103" w:right="-114"/>
              <w:jc w:val="center"/>
              <w:rPr>
                <w:color w:val="000000"/>
                <w:sz w:val="18"/>
                <w:szCs w:val="18"/>
              </w:rPr>
            </w:pPr>
            <w:r w:rsidRPr="007031F4">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0097E916" w14:textId="77777777" w:rsidR="007A70CA" w:rsidRPr="00F74F88" w:rsidRDefault="007A70CA" w:rsidP="00B11FAC">
            <w:pPr>
              <w:jc w:val="center"/>
              <w:rPr>
                <w:color w:val="000000"/>
                <w:sz w:val="18"/>
                <w:szCs w:val="18"/>
              </w:rPr>
            </w:pPr>
            <w:r w:rsidRPr="00F74F88">
              <w:rPr>
                <w:color w:val="000000"/>
                <w:sz w:val="18"/>
                <w:szCs w:val="18"/>
              </w:rPr>
              <w:t>ГОСТ Р 51177-2017</w:t>
            </w:r>
          </w:p>
          <w:p w14:paraId="5ED5AA03" w14:textId="77777777" w:rsidR="007A70CA" w:rsidRPr="00F74F88" w:rsidRDefault="007A70CA" w:rsidP="00B11FAC">
            <w:pPr>
              <w:jc w:val="center"/>
              <w:rPr>
                <w:sz w:val="18"/>
                <w:szCs w:val="18"/>
              </w:rPr>
            </w:pPr>
            <w:r w:rsidRPr="00F74F88">
              <w:rPr>
                <w:sz w:val="18"/>
                <w:szCs w:val="18"/>
              </w:rPr>
              <w:t>Тип изделия: зажим соединительный трехболтовой;  сечение провода, для которого предназначен зажим: 95 мм</w:t>
            </w:r>
            <w:r w:rsidRPr="00F74F88">
              <w:rPr>
                <w:sz w:val="18"/>
                <w:szCs w:val="18"/>
                <w:vertAlign w:val="superscript"/>
              </w:rPr>
              <w:t xml:space="preserve">2 </w:t>
            </w:r>
            <w:r w:rsidRPr="00F74F88">
              <w:rPr>
                <w:sz w:val="18"/>
                <w:szCs w:val="18"/>
              </w:rPr>
              <w:t>и 120 мм</w:t>
            </w:r>
            <w:r w:rsidRPr="00F74F88">
              <w:rPr>
                <w:sz w:val="18"/>
                <w:szCs w:val="18"/>
                <w:vertAlign w:val="superscript"/>
              </w:rPr>
              <w:t>2</w:t>
            </w:r>
            <w:r w:rsidRPr="00F74F88">
              <w:rPr>
                <w:sz w:val="18"/>
                <w:szCs w:val="18"/>
              </w:rPr>
              <w:t>; в соответствии с рисунком.</w:t>
            </w:r>
          </w:p>
          <w:p w14:paraId="45E817B2" w14:textId="6F169D18" w:rsidR="007A70CA" w:rsidRPr="00F74F88" w:rsidRDefault="001F65D6" w:rsidP="00B11FAC">
            <w:pPr>
              <w:jc w:val="center"/>
              <w:rPr>
                <w:color w:val="000000"/>
                <w:sz w:val="18"/>
                <w:szCs w:val="18"/>
              </w:rPr>
            </w:pPr>
            <w:r>
              <w:rPr>
                <w:noProof/>
                <w:color w:val="000000"/>
                <w:sz w:val="18"/>
                <w:szCs w:val="18"/>
              </w:rPr>
              <w:pict w14:anchorId="22942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alt="Зажим ПА-3-2 трех болтовой" style="width:115.5pt;height:40.5pt;visibility:visible;mso-wrap-style:square">
                  <v:imagedata r:id="rId9" o:title="Зажим ПА-3-2 трех болтовой"/>
                </v:shape>
              </w:pict>
            </w:r>
          </w:p>
          <w:p w14:paraId="73E1EE76" w14:textId="77777777" w:rsidR="007A70CA" w:rsidRPr="00F74F88" w:rsidRDefault="007A70CA" w:rsidP="00B11FAC">
            <w:pPr>
              <w:jc w:val="center"/>
              <w:rPr>
                <w:color w:val="000000"/>
                <w:sz w:val="18"/>
                <w:szCs w:val="18"/>
              </w:rPr>
            </w:pPr>
            <w:r w:rsidRPr="00F74F88">
              <w:rPr>
                <w:color w:val="000000"/>
                <w:sz w:val="18"/>
                <w:szCs w:val="18"/>
              </w:rPr>
              <w:t>Диаметр провода:</w:t>
            </w:r>
            <w:r w:rsidRPr="00F74F88">
              <w:rPr>
                <w:sz w:val="18"/>
                <w:szCs w:val="18"/>
              </w:rPr>
              <w:t xml:space="preserve"> </w:t>
            </w:r>
            <w:r w:rsidRPr="00F74F88">
              <w:rPr>
                <w:color w:val="000000"/>
                <w:sz w:val="18"/>
                <w:szCs w:val="18"/>
              </w:rPr>
              <w:t>12,3-14,0 мм.</w:t>
            </w:r>
            <w:r w:rsidRPr="00F74F88">
              <w:rPr>
                <w:sz w:val="18"/>
                <w:szCs w:val="18"/>
              </w:rPr>
              <w:t xml:space="preserve"> </w:t>
            </w:r>
            <w:r w:rsidRPr="00F74F88">
              <w:rPr>
                <w:color w:val="000000"/>
                <w:sz w:val="18"/>
                <w:szCs w:val="18"/>
              </w:rPr>
              <w:t>Размер А: 37мм.</w:t>
            </w:r>
            <w:r w:rsidRPr="00F74F88">
              <w:rPr>
                <w:sz w:val="18"/>
                <w:szCs w:val="18"/>
              </w:rPr>
              <w:t xml:space="preserve"> </w:t>
            </w:r>
            <w:r w:rsidRPr="00F74F88">
              <w:rPr>
                <w:color w:val="000000"/>
                <w:sz w:val="18"/>
                <w:szCs w:val="18"/>
              </w:rPr>
              <w:t>Размер B: 56мм.</w:t>
            </w:r>
            <w:r w:rsidRPr="00F74F88">
              <w:rPr>
                <w:sz w:val="18"/>
                <w:szCs w:val="18"/>
              </w:rPr>
              <w:t xml:space="preserve"> </w:t>
            </w:r>
            <w:r w:rsidRPr="00F74F88">
              <w:rPr>
                <w:color w:val="000000"/>
                <w:sz w:val="18"/>
                <w:szCs w:val="18"/>
              </w:rPr>
              <w:t>Размер H: 64мм. Размер L: 96мм. Масса: 0,7кг.</w:t>
            </w:r>
          </w:p>
        </w:tc>
        <w:tc>
          <w:tcPr>
            <w:tcW w:w="1417" w:type="dxa"/>
            <w:tcBorders>
              <w:top w:val="single" w:sz="4" w:space="0" w:color="auto"/>
              <w:left w:val="single" w:sz="4" w:space="0" w:color="auto"/>
              <w:right w:val="single" w:sz="4" w:space="0" w:color="auto"/>
            </w:tcBorders>
          </w:tcPr>
          <w:p w14:paraId="22E0CA73"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3D862D2A" w14:textId="58CBF0C6"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5F7F6751"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35AB7E12"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0F1044BF" w14:textId="77777777" w:rsidR="007A70CA" w:rsidRPr="00BF14EF" w:rsidRDefault="007A70CA" w:rsidP="00B11FAC">
            <w:pPr>
              <w:jc w:val="center"/>
              <w:rPr>
                <w:color w:val="000000"/>
                <w:sz w:val="18"/>
                <w:szCs w:val="18"/>
              </w:rPr>
            </w:pPr>
            <w:r w:rsidRPr="00BF14EF">
              <w:rPr>
                <w:sz w:val="18"/>
                <w:szCs w:val="18"/>
              </w:rPr>
              <w:t>260</w:t>
            </w:r>
          </w:p>
        </w:tc>
        <w:tc>
          <w:tcPr>
            <w:tcW w:w="992" w:type="dxa"/>
            <w:tcBorders>
              <w:top w:val="single" w:sz="4" w:space="0" w:color="auto"/>
              <w:left w:val="single" w:sz="4" w:space="0" w:color="auto"/>
              <w:right w:val="single" w:sz="4" w:space="0" w:color="auto"/>
            </w:tcBorders>
            <w:vAlign w:val="center"/>
          </w:tcPr>
          <w:p w14:paraId="7E29FC72" w14:textId="42C0646E"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2BC68FEF" w14:textId="6869ED45"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7B8C9AAA" w14:textId="3A624E7D" w:rsidR="007A70CA" w:rsidRPr="00BF7D44" w:rsidRDefault="007A70CA" w:rsidP="00B11FAC">
            <w:pPr>
              <w:ind w:left="-109" w:right="-107"/>
              <w:jc w:val="center"/>
              <w:rPr>
                <w:sz w:val="18"/>
                <w:szCs w:val="18"/>
              </w:rPr>
            </w:pPr>
          </w:p>
        </w:tc>
      </w:tr>
      <w:tr w:rsidR="007A70CA" w:rsidRPr="009A1125" w14:paraId="47A6999D" w14:textId="77777777" w:rsidTr="007A70CA">
        <w:trPr>
          <w:trHeight w:val="267"/>
          <w:jc w:val="center"/>
        </w:trPr>
        <w:tc>
          <w:tcPr>
            <w:tcW w:w="458" w:type="dxa"/>
            <w:tcBorders>
              <w:top w:val="single" w:sz="4" w:space="0" w:color="auto"/>
              <w:left w:val="single" w:sz="4" w:space="0" w:color="auto"/>
              <w:right w:val="single" w:sz="4" w:space="0" w:color="auto"/>
            </w:tcBorders>
            <w:vAlign w:val="center"/>
          </w:tcPr>
          <w:p w14:paraId="60784DDF" w14:textId="77777777" w:rsidR="007A70CA" w:rsidRDefault="007A70CA" w:rsidP="00B11FAC">
            <w:pPr>
              <w:jc w:val="center"/>
              <w:rPr>
                <w:sz w:val="18"/>
                <w:szCs w:val="18"/>
              </w:rPr>
            </w:pPr>
            <w:r>
              <w:rPr>
                <w:sz w:val="18"/>
                <w:szCs w:val="18"/>
              </w:rPr>
              <w:t>4</w:t>
            </w:r>
          </w:p>
        </w:tc>
        <w:tc>
          <w:tcPr>
            <w:tcW w:w="1701" w:type="dxa"/>
            <w:gridSpan w:val="2"/>
            <w:tcBorders>
              <w:top w:val="single" w:sz="4" w:space="0" w:color="auto"/>
              <w:left w:val="single" w:sz="4" w:space="0" w:color="auto"/>
              <w:right w:val="single" w:sz="4" w:space="0" w:color="auto"/>
            </w:tcBorders>
            <w:vAlign w:val="center"/>
          </w:tcPr>
          <w:p w14:paraId="0250578E" w14:textId="77777777" w:rsidR="007A70CA" w:rsidRPr="00FB5EB9" w:rsidRDefault="007A70CA" w:rsidP="00B11FAC">
            <w:pPr>
              <w:rPr>
                <w:color w:val="000000"/>
                <w:sz w:val="18"/>
                <w:szCs w:val="18"/>
              </w:rPr>
            </w:pPr>
            <w:r w:rsidRPr="007031F4">
              <w:rPr>
                <w:color w:val="000000"/>
                <w:sz w:val="18"/>
                <w:szCs w:val="18"/>
              </w:rPr>
              <w:t>Колпачок К-6</w:t>
            </w:r>
          </w:p>
        </w:tc>
        <w:tc>
          <w:tcPr>
            <w:tcW w:w="851" w:type="dxa"/>
            <w:tcBorders>
              <w:top w:val="single" w:sz="4" w:space="0" w:color="auto"/>
              <w:left w:val="single" w:sz="4" w:space="0" w:color="auto"/>
              <w:right w:val="single" w:sz="4" w:space="0" w:color="auto"/>
            </w:tcBorders>
            <w:vAlign w:val="center"/>
          </w:tcPr>
          <w:p w14:paraId="5F3B9982"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0C7CEF8B" w14:textId="77777777" w:rsidR="007A70CA" w:rsidRPr="00F74F88" w:rsidRDefault="007A70CA" w:rsidP="00B11FAC">
            <w:pPr>
              <w:ind w:left="-103" w:right="-114"/>
              <w:jc w:val="center"/>
              <w:rPr>
                <w:color w:val="000000"/>
                <w:sz w:val="18"/>
                <w:szCs w:val="18"/>
              </w:rPr>
            </w:pPr>
            <w:r w:rsidRPr="00570949">
              <w:rPr>
                <w:color w:val="000000"/>
                <w:sz w:val="18"/>
                <w:szCs w:val="18"/>
              </w:rPr>
              <w:t>32.99.59.000</w:t>
            </w:r>
          </w:p>
        </w:tc>
        <w:tc>
          <w:tcPr>
            <w:tcW w:w="3402" w:type="dxa"/>
            <w:tcBorders>
              <w:top w:val="single" w:sz="4" w:space="0" w:color="auto"/>
              <w:left w:val="single" w:sz="4" w:space="0" w:color="auto"/>
              <w:right w:val="single" w:sz="4" w:space="0" w:color="auto"/>
            </w:tcBorders>
            <w:vAlign w:val="center"/>
          </w:tcPr>
          <w:p w14:paraId="2FFE4D69" w14:textId="77777777" w:rsidR="007A70CA" w:rsidRPr="00F74F88" w:rsidRDefault="007A70CA" w:rsidP="00B11FAC">
            <w:pPr>
              <w:jc w:val="center"/>
              <w:rPr>
                <w:color w:val="000000"/>
                <w:sz w:val="18"/>
                <w:szCs w:val="18"/>
              </w:rPr>
            </w:pPr>
            <w:r w:rsidRPr="00F74F88">
              <w:rPr>
                <w:color w:val="000000"/>
                <w:sz w:val="18"/>
                <w:szCs w:val="18"/>
              </w:rPr>
              <w:t>ГОСТ Р 51177-2017</w:t>
            </w:r>
            <w:r w:rsidRPr="00F74F88">
              <w:rPr>
                <w:color w:val="000000"/>
                <w:sz w:val="18"/>
                <w:szCs w:val="18"/>
              </w:rPr>
              <w:br/>
              <w:t>Тип изделия: колпачок; материал изделия: пластик; диаметр крюка/штыря: 2</w:t>
            </w:r>
            <w:r w:rsidRPr="00A22D89">
              <w:rPr>
                <w:color w:val="000000"/>
                <w:sz w:val="18"/>
                <w:szCs w:val="18"/>
              </w:rPr>
              <w:t>0</w:t>
            </w:r>
            <w:r w:rsidRPr="00F74F88">
              <w:rPr>
                <w:color w:val="000000"/>
                <w:sz w:val="18"/>
                <w:szCs w:val="18"/>
              </w:rPr>
              <w:t xml:space="preserve"> мм.</w:t>
            </w:r>
          </w:p>
        </w:tc>
        <w:tc>
          <w:tcPr>
            <w:tcW w:w="1417" w:type="dxa"/>
            <w:tcBorders>
              <w:top w:val="single" w:sz="4" w:space="0" w:color="auto"/>
              <w:left w:val="single" w:sz="4" w:space="0" w:color="auto"/>
              <w:right w:val="single" w:sz="4" w:space="0" w:color="auto"/>
            </w:tcBorders>
          </w:tcPr>
          <w:p w14:paraId="795ADF5F"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49EC8B89" w14:textId="24C3748C" w:rsidR="007A70CA" w:rsidRPr="00F74F88" w:rsidRDefault="007A70CA" w:rsidP="00B11FAC">
            <w:pPr>
              <w:ind w:left="-108" w:right="-108"/>
              <w:jc w:val="center"/>
              <w:rPr>
                <w:sz w:val="18"/>
                <w:szCs w:val="18"/>
              </w:rPr>
            </w:pPr>
            <w:r>
              <w:rPr>
                <w:sz w:val="18"/>
                <w:szCs w:val="18"/>
              </w:rPr>
              <w:t>ограничение</w:t>
            </w:r>
          </w:p>
        </w:tc>
        <w:tc>
          <w:tcPr>
            <w:tcW w:w="1418" w:type="dxa"/>
            <w:tcBorders>
              <w:top w:val="single" w:sz="4" w:space="0" w:color="auto"/>
              <w:left w:val="single" w:sz="4" w:space="0" w:color="auto"/>
              <w:right w:val="single" w:sz="4" w:space="0" w:color="auto"/>
            </w:tcBorders>
            <w:vAlign w:val="center"/>
          </w:tcPr>
          <w:p w14:paraId="12B1F12C"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4F7DD5C3"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297E7D32" w14:textId="77777777" w:rsidR="007A70CA" w:rsidRPr="00BF14EF" w:rsidRDefault="007A70CA" w:rsidP="00B11FAC">
            <w:pPr>
              <w:jc w:val="center"/>
              <w:rPr>
                <w:color w:val="000000"/>
                <w:sz w:val="18"/>
                <w:szCs w:val="18"/>
              </w:rPr>
            </w:pPr>
            <w:r w:rsidRPr="00BF14EF">
              <w:rPr>
                <w:sz w:val="18"/>
                <w:szCs w:val="18"/>
              </w:rPr>
              <w:t>165</w:t>
            </w:r>
          </w:p>
        </w:tc>
        <w:tc>
          <w:tcPr>
            <w:tcW w:w="992" w:type="dxa"/>
            <w:tcBorders>
              <w:top w:val="single" w:sz="4" w:space="0" w:color="auto"/>
              <w:left w:val="single" w:sz="4" w:space="0" w:color="auto"/>
              <w:right w:val="single" w:sz="4" w:space="0" w:color="auto"/>
            </w:tcBorders>
            <w:vAlign w:val="center"/>
          </w:tcPr>
          <w:p w14:paraId="7495BB75" w14:textId="376AD4E9"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2F455E9B" w14:textId="5ED54953"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134B37C1" w14:textId="69D9AD2B" w:rsidR="007A70CA" w:rsidRPr="00BF7D44" w:rsidRDefault="007A70CA" w:rsidP="00B11FAC">
            <w:pPr>
              <w:ind w:left="-109" w:right="-107"/>
              <w:jc w:val="center"/>
              <w:rPr>
                <w:sz w:val="18"/>
                <w:szCs w:val="18"/>
              </w:rPr>
            </w:pPr>
          </w:p>
        </w:tc>
      </w:tr>
      <w:tr w:rsidR="007A70CA" w:rsidRPr="009A1125" w14:paraId="62E99C1E" w14:textId="77777777" w:rsidTr="007A70CA">
        <w:trPr>
          <w:trHeight w:val="409"/>
          <w:jc w:val="center"/>
        </w:trPr>
        <w:tc>
          <w:tcPr>
            <w:tcW w:w="458" w:type="dxa"/>
            <w:tcBorders>
              <w:top w:val="single" w:sz="4" w:space="0" w:color="auto"/>
              <w:left w:val="single" w:sz="4" w:space="0" w:color="auto"/>
              <w:right w:val="single" w:sz="4" w:space="0" w:color="auto"/>
            </w:tcBorders>
            <w:vAlign w:val="center"/>
          </w:tcPr>
          <w:p w14:paraId="5D600635" w14:textId="77777777" w:rsidR="007A70CA" w:rsidRDefault="007A70CA" w:rsidP="00B11FAC">
            <w:pPr>
              <w:jc w:val="center"/>
              <w:rPr>
                <w:sz w:val="18"/>
                <w:szCs w:val="18"/>
              </w:rPr>
            </w:pPr>
            <w:r>
              <w:rPr>
                <w:sz w:val="18"/>
                <w:szCs w:val="18"/>
              </w:rPr>
              <w:t>5</w:t>
            </w:r>
          </w:p>
        </w:tc>
        <w:tc>
          <w:tcPr>
            <w:tcW w:w="1701" w:type="dxa"/>
            <w:gridSpan w:val="2"/>
            <w:tcBorders>
              <w:top w:val="single" w:sz="4" w:space="0" w:color="auto"/>
              <w:left w:val="single" w:sz="4" w:space="0" w:color="auto"/>
              <w:right w:val="single" w:sz="4" w:space="0" w:color="auto"/>
            </w:tcBorders>
            <w:vAlign w:val="center"/>
          </w:tcPr>
          <w:p w14:paraId="47DB07DB" w14:textId="77777777" w:rsidR="007A70CA" w:rsidRPr="00FB5EB9" w:rsidRDefault="007A70CA" w:rsidP="00B11FAC">
            <w:pPr>
              <w:rPr>
                <w:color w:val="000000"/>
                <w:sz w:val="18"/>
                <w:szCs w:val="18"/>
              </w:rPr>
            </w:pPr>
            <w:r w:rsidRPr="007031F4">
              <w:rPr>
                <w:color w:val="000000"/>
                <w:sz w:val="18"/>
                <w:szCs w:val="18"/>
              </w:rPr>
              <w:t>Колпачок К-</w:t>
            </w:r>
            <w:r>
              <w:rPr>
                <w:color w:val="000000"/>
                <w:sz w:val="18"/>
                <w:szCs w:val="18"/>
              </w:rPr>
              <w:t>7</w:t>
            </w:r>
          </w:p>
        </w:tc>
        <w:tc>
          <w:tcPr>
            <w:tcW w:w="851" w:type="dxa"/>
            <w:tcBorders>
              <w:top w:val="single" w:sz="4" w:space="0" w:color="auto"/>
              <w:left w:val="single" w:sz="4" w:space="0" w:color="auto"/>
              <w:right w:val="single" w:sz="4" w:space="0" w:color="auto"/>
            </w:tcBorders>
            <w:vAlign w:val="center"/>
          </w:tcPr>
          <w:p w14:paraId="38C925EA"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17C0552E" w14:textId="77777777" w:rsidR="007A70CA" w:rsidRPr="00F74F88" w:rsidRDefault="007A70CA" w:rsidP="00B11FAC">
            <w:pPr>
              <w:ind w:left="-103" w:right="-114"/>
              <w:jc w:val="center"/>
              <w:rPr>
                <w:color w:val="000000"/>
                <w:sz w:val="18"/>
                <w:szCs w:val="18"/>
              </w:rPr>
            </w:pPr>
            <w:r w:rsidRPr="00570949">
              <w:rPr>
                <w:color w:val="000000"/>
                <w:sz w:val="18"/>
                <w:szCs w:val="18"/>
              </w:rPr>
              <w:t>32.99.59.000</w:t>
            </w:r>
          </w:p>
        </w:tc>
        <w:tc>
          <w:tcPr>
            <w:tcW w:w="3402" w:type="dxa"/>
            <w:tcBorders>
              <w:top w:val="single" w:sz="4" w:space="0" w:color="auto"/>
              <w:left w:val="single" w:sz="4" w:space="0" w:color="auto"/>
              <w:right w:val="single" w:sz="4" w:space="0" w:color="auto"/>
            </w:tcBorders>
            <w:vAlign w:val="center"/>
          </w:tcPr>
          <w:p w14:paraId="48909104" w14:textId="77777777" w:rsidR="007A70CA" w:rsidRPr="00F4238E" w:rsidRDefault="007A70CA" w:rsidP="00B11FAC">
            <w:pPr>
              <w:jc w:val="center"/>
              <w:rPr>
                <w:color w:val="000000"/>
                <w:sz w:val="18"/>
              </w:rPr>
            </w:pPr>
            <w:r w:rsidRPr="00F74F88">
              <w:rPr>
                <w:color w:val="000000"/>
                <w:sz w:val="18"/>
                <w:szCs w:val="18"/>
              </w:rPr>
              <w:t>ГОСТ Р 51177-2017</w:t>
            </w:r>
            <w:r w:rsidRPr="00F74F88">
              <w:rPr>
                <w:color w:val="000000"/>
                <w:sz w:val="18"/>
                <w:szCs w:val="18"/>
              </w:rPr>
              <w:br/>
              <w:t>Тип изделия: колпачок; материал изделия: пластик; диаметр крюка/штыря: 22 мм.</w:t>
            </w:r>
          </w:p>
        </w:tc>
        <w:tc>
          <w:tcPr>
            <w:tcW w:w="1417" w:type="dxa"/>
            <w:tcBorders>
              <w:top w:val="single" w:sz="4" w:space="0" w:color="auto"/>
              <w:left w:val="single" w:sz="4" w:space="0" w:color="auto"/>
              <w:right w:val="single" w:sz="4" w:space="0" w:color="auto"/>
            </w:tcBorders>
          </w:tcPr>
          <w:p w14:paraId="3B732960"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6D180EFB" w14:textId="2E38286A" w:rsidR="007A70CA" w:rsidRPr="00F74F88" w:rsidRDefault="007A70CA" w:rsidP="00B11FAC">
            <w:pPr>
              <w:ind w:left="-108" w:right="-108"/>
              <w:jc w:val="center"/>
              <w:rPr>
                <w:sz w:val="18"/>
                <w:szCs w:val="18"/>
              </w:rPr>
            </w:pPr>
            <w:r>
              <w:rPr>
                <w:sz w:val="18"/>
                <w:szCs w:val="18"/>
              </w:rPr>
              <w:t>ограничение</w:t>
            </w:r>
          </w:p>
        </w:tc>
        <w:tc>
          <w:tcPr>
            <w:tcW w:w="1418" w:type="dxa"/>
            <w:tcBorders>
              <w:top w:val="single" w:sz="4" w:space="0" w:color="auto"/>
              <w:left w:val="single" w:sz="4" w:space="0" w:color="auto"/>
              <w:right w:val="single" w:sz="4" w:space="0" w:color="auto"/>
            </w:tcBorders>
            <w:vAlign w:val="center"/>
          </w:tcPr>
          <w:p w14:paraId="4F03ACCB"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5B08BA17"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78D7F618" w14:textId="77777777" w:rsidR="007A70CA" w:rsidRPr="00BF14EF" w:rsidRDefault="007A70CA" w:rsidP="00B11FAC">
            <w:pPr>
              <w:jc w:val="center"/>
              <w:rPr>
                <w:color w:val="000000"/>
                <w:sz w:val="18"/>
                <w:szCs w:val="18"/>
              </w:rPr>
            </w:pPr>
            <w:r w:rsidRPr="00BF14EF">
              <w:rPr>
                <w:sz w:val="18"/>
                <w:szCs w:val="18"/>
              </w:rPr>
              <w:t>175</w:t>
            </w:r>
          </w:p>
        </w:tc>
        <w:tc>
          <w:tcPr>
            <w:tcW w:w="992" w:type="dxa"/>
            <w:tcBorders>
              <w:top w:val="single" w:sz="4" w:space="0" w:color="auto"/>
              <w:left w:val="single" w:sz="4" w:space="0" w:color="auto"/>
              <w:right w:val="single" w:sz="4" w:space="0" w:color="auto"/>
            </w:tcBorders>
            <w:vAlign w:val="center"/>
          </w:tcPr>
          <w:p w14:paraId="1008EC96" w14:textId="64E07694"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4168DF54" w14:textId="20BF45AB"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6F4C7321" w14:textId="1876CDBB" w:rsidR="007A70CA" w:rsidRPr="00BF7D44" w:rsidRDefault="007A70CA" w:rsidP="00B11FAC">
            <w:pPr>
              <w:ind w:left="-109" w:right="-107"/>
              <w:jc w:val="center"/>
              <w:rPr>
                <w:sz w:val="18"/>
                <w:szCs w:val="18"/>
              </w:rPr>
            </w:pPr>
          </w:p>
        </w:tc>
      </w:tr>
      <w:tr w:rsidR="007A70CA" w:rsidRPr="009A1125" w14:paraId="37B68339" w14:textId="77777777" w:rsidTr="007A70CA">
        <w:trPr>
          <w:trHeight w:val="409"/>
          <w:jc w:val="center"/>
        </w:trPr>
        <w:tc>
          <w:tcPr>
            <w:tcW w:w="458" w:type="dxa"/>
            <w:tcBorders>
              <w:top w:val="single" w:sz="4" w:space="0" w:color="auto"/>
              <w:left w:val="single" w:sz="4" w:space="0" w:color="auto"/>
              <w:right w:val="single" w:sz="4" w:space="0" w:color="auto"/>
            </w:tcBorders>
            <w:vAlign w:val="center"/>
          </w:tcPr>
          <w:p w14:paraId="371710BA" w14:textId="77777777" w:rsidR="007A70CA" w:rsidRDefault="007A70CA" w:rsidP="00B11FAC">
            <w:pPr>
              <w:jc w:val="center"/>
              <w:rPr>
                <w:sz w:val="18"/>
                <w:szCs w:val="18"/>
              </w:rPr>
            </w:pPr>
            <w:r>
              <w:rPr>
                <w:sz w:val="18"/>
                <w:szCs w:val="18"/>
              </w:rPr>
              <w:lastRenderedPageBreak/>
              <w:t>6</w:t>
            </w:r>
          </w:p>
        </w:tc>
        <w:tc>
          <w:tcPr>
            <w:tcW w:w="1701" w:type="dxa"/>
            <w:gridSpan w:val="2"/>
            <w:tcBorders>
              <w:top w:val="single" w:sz="4" w:space="0" w:color="auto"/>
              <w:left w:val="single" w:sz="4" w:space="0" w:color="auto"/>
              <w:right w:val="single" w:sz="4" w:space="0" w:color="auto"/>
            </w:tcBorders>
            <w:vAlign w:val="center"/>
          </w:tcPr>
          <w:p w14:paraId="0AE983A5" w14:textId="77777777" w:rsidR="007A70CA" w:rsidRPr="00FB5EB9" w:rsidRDefault="007A70CA" w:rsidP="00B11FAC">
            <w:pPr>
              <w:rPr>
                <w:color w:val="000000"/>
                <w:sz w:val="18"/>
                <w:szCs w:val="18"/>
              </w:rPr>
            </w:pPr>
            <w:r w:rsidRPr="007031F4">
              <w:rPr>
                <w:color w:val="000000"/>
                <w:sz w:val="18"/>
                <w:szCs w:val="18"/>
              </w:rPr>
              <w:t>Узел крепления КГП-7-3</w:t>
            </w:r>
          </w:p>
        </w:tc>
        <w:tc>
          <w:tcPr>
            <w:tcW w:w="851" w:type="dxa"/>
            <w:tcBorders>
              <w:top w:val="single" w:sz="4" w:space="0" w:color="auto"/>
              <w:left w:val="single" w:sz="4" w:space="0" w:color="auto"/>
              <w:right w:val="single" w:sz="4" w:space="0" w:color="auto"/>
            </w:tcBorders>
            <w:vAlign w:val="center"/>
          </w:tcPr>
          <w:p w14:paraId="3B6BFCC6"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38CD1BBC" w14:textId="77777777" w:rsidR="007A70CA" w:rsidRPr="00F74F88" w:rsidRDefault="007A70CA" w:rsidP="00B11FAC">
            <w:pPr>
              <w:ind w:left="-103" w:right="-114"/>
              <w:jc w:val="center"/>
              <w:rPr>
                <w:color w:val="000000"/>
                <w:sz w:val="18"/>
                <w:szCs w:val="18"/>
              </w:rPr>
            </w:pPr>
            <w:r w:rsidRPr="00570949">
              <w:rPr>
                <w:color w:val="000000"/>
                <w:sz w:val="18"/>
                <w:szCs w:val="18"/>
              </w:rPr>
              <w:t>25.94.11.190</w:t>
            </w:r>
          </w:p>
        </w:tc>
        <w:tc>
          <w:tcPr>
            <w:tcW w:w="3402" w:type="dxa"/>
            <w:tcBorders>
              <w:top w:val="single" w:sz="4" w:space="0" w:color="auto"/>
              <w:left w:val="single" w:sz="4" w:space="0" w:color="auto"/>
              <w:right w:val="single" w:sz="4" w:space="0" w:color="auto"/>
            </w:tcBorders>
            <w:vAlign w:val="center"/>
          </w:tcPr>
          <w:p w14:paraId="2FADD30A" w14:textId="77777777" w:rsidR="007A70CA" w:rsidRDefault="007A70CA" w:rsidP="00B11FAC">
            <w:pPr>
              <w:jc w:val="center"/>
              <w:rPr>
                <w:color w:val="000000"/>
                <w:sz w:val="18"/>
                <w:szCs w:val="18"/>
              </w:rPr>
            </w:pPr>
            <w:r w:rsidRPr="008C00BA">
              <w:rPr>
                <w:color w:val="000000"/>
                <w:sz w:val="18"/>
                <w:szCs w:val="18"/>
              </w:rPr>
              <w:t>ГОСТ Р 51177-2017</w:t>
            </w:r>
          </w:p>
          <w:p w14:paraId="3A85F502" w14:textId="77777777" w:rsidR="007A70CA" w:rsidRPr="008C00BA" w:rsidRDefault="007A70CA" w:rsidP="00B11FAC">
            <w:pPr>
              <w:jc w:val="center"/>
              <w:rPr>
                <w:color w:val="000000"/>
                <w:sz w:val="18"/>
                <w:szCs w:val="18"/>
              </w:rPr>
            </w:pPr>
            <w:r w:rsidRPr="008C00BA">
              <w:rPr>
                <w:color w:val="000000"/>
                <w:sz w:val="18"/>
                <w:szCs w:val="18"/>
              </w:rPr>
              <w:t>Для крепления с подвижностью в двух взаимно перпендикулярных плоскостях поддерживающих подвесок проводов и креплений молниезащитного троса к металлическим траверсам опор.</w:t>
            </w:r>
          </w:p>
          <w:p w14:paraId="4015276B" w14:textId="77777777" w:rsidR="007A70CA" w:rsidRPr="00F74F88" w:rsidRDefault="007A70CA" w:rsidP="00B11FAC">
            <w:pPr>
              <w:jc w:val="center"/>
              <w:rPr>
                <w:color w:val="000000"/>
                <w:sz w:val="18"/>
                <w:szCs w:val="18"/>
              </w:rPr>
            </w:pPr>
            <w:r w:rsidRPr="008C00BA">
              <w:rPr>
                <w:color w:val="000000"/>
                <w:sz w:val="18"/>
                <w:szCs w:val="18"/>
              </w:rPr>
              <w:t>Тип изделия: узел; разрушающая нагрузка: не менее 70 кН.</w:t>
            </w:r>
          </w:p>
        </w:tc>
        <w:tc>
          <w:tcPr>
            <w:tcW w:w="1417" w:type="dxa"/>
            <w:tcBorders>
              <w:top w:val="single" w:sz="4" w:space="0" w:color="auto"/>
              <w:left w:val="single" w:sz="4" w:space="0" w:color="auto"/>
              <w:right w:val="single" w:sz="4" w:space="0" w:color="auto"/>
            </w:tcBorders>
          </w:tcPr>
          <w:p w14:paraId="452D031D"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0695F79C" w14:textId="4C070A90"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4248D6F1"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7F6AA906"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39E34457" w14:textId="77777777" w:rsidR="007A70CA" w:rsidRPr="00BF14EF" w:rsidRDefault="007A70CA" w:rsidP="00B11FAC">
            <w:pPr>
              <w:jc w:val="center"/>
              <w:rPr>
                <w:color w:val="000000"/>
                <w:sz w:val="18"/>
                <w:szCs w:val="18"/>
              </w:rPr>
            </w:pPr>
            <w:r w:rsidRPr="00BF14EF">
              <w:rPr>
                <w:sz w:val="18"/>
                <w:szCs w:val="18"/>
              </w:rPr>
              <w:t>3</w:t>
            </w:r>
          </w:p>
        </w:tc>
        <w:tc>
          <w:tcPr>
            <w:tcW w:w="992" w:type="dxa"/>
            <w:tcBorders>
              <w:top w:val="single" w:sz="4" w:space="0" w:color="auto"/>
              <w:left w:val="single" w:sz="4" w:space="0" w:color="auto"/>
              <w:right w:val="single" w:sz="4" w:space="0" w:color="auto"/>
            </w:tcBorders>
            <w:vAlign w:val="center"/>
          </w:tcPr>
          <w:p w14:paraId="5EC18C81" w14:textId="4ACCEB41"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423814F8" w14:textId="2172C3C4"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7C893B57" w14:textId="1231F438" w:rsidR="007A70CA" w:rsidRPr="00BF7D44" w:rsidRDefault="007A70CA" w:rsidP="00B11FAC">
            <w:pPr>
              <w:ind w:left="-109" w:right="-107"/>
              <w:jc w:val="center"/>
              <w:rPr>
                <w:sz w:val="18"/>
                <w:szCs w:val="18"/>
              </w:rPr>
            </w:pPr>
          </w:p>
        </w:tc>
      </w:tr>
      <w:tr w:rsidR="007A70CA" w:rsidRPr="009A1125" w14:paraId="5FE52E24" w14:textId="77777777" w:rsidTr="007A70CA">
        <w:trPr>
          <w:trHeight w:val="692"/>
          <w:jc w:val="center"/>
        </w:trPr>
        <w:tc>
          <w:tcPr>
            <w:tcW w:w="458" w:type="dxa"/>
            <w:tcBorders>
              <w:top w:val="single" w:sz="4" w:space="0" w:color="auto"/>
              <w:left w:val="single" w:sz="4" w:space="0" w:color="auto"/>
              <w:right w:val="single" w:sz="4" w:space="0" w:color="auto"/>
            </w:tcBorders>
            <w:vAlign w:val="center"/>
          </w:tcPr>
          <w:p w14:paraId="6FD4FD0B" w14:textId="77777777" w:rsidR="007A70CA" w:rsidRPr="00F74F88" w:rsidRDefault="007A70CA" w:rsidP="00B11FAC">
            <w:pPr>
              <w:jc w:val="center"/>
              <w:rPr>
                <w:sz w:val="18"/>
                <w:szCs w:val="18"/>
              </w:rPr>
            </w:pPr>
            <w:r>
              <w:rPr>
                <w:sz w:val="18"/>
                <w:szCs w:val="18"/>
              </w:rPr>
              <w:t xml:space="preserve">7 </w:t>
            </w:r>
          </w:p>
        </w:tc>
        <w:tc>
          <w:tcPr>
            <w:tcW w:w="1701" w:type="dxa"/>
            <w:gridSpan w:val="2"/>
            <w:tcBorders>
              <w:top w:val="single" w:sz="4" w:space="0" w:color="auto"/>
              <w:left w:val="single" w:sz="4" w:space="0" w:color="auto"/>
              <w:right w:val="single" w:sz="4" w:space="0" w:color="auto"/>
            </w:tcBorders>
            <w:vAlign w:val="center"/>
          </w:tcPr>
          <w:p w14:paraId="58FC78F2" w14:textId="77777777" w:rsidR="007A70CA" w:rsidRPr="00FB5EB9" w:rsidRDefault="007A70CA" w:rsidP="00B11FAC">
            <w:pPr>
              <w:rPr>
                <w:color w:val="000000"/>
                <w:sz w:val="18"/>
                <w:szCs w:val="18"/>
              </w:rPr>
            </w:pPr>
            <w:r w:rsidRPr="007031F4">
              <w:rPr>
                <w:color w:val="000000"/>
                <w:sz w:val="18"/>
                <w:szCs w:val="18"/>
              </w:rPr>
              <w:t>Талреп крюк-кольцо DIN 1480 М 16</w:t>
            </w:r>
          </w:p>
        </w:tc>
        <w:tc>
          <w:tcPr>
            <w:tcW w:w="851" w:type="dxa"/>
            <w:tcBorders>
              <w:top w:val="single" w:sz="4" w:space="0" w:color="auto"/>
              <w:left w:val="single" w:sz="4" w:space="0" w:color="auto"/>
              <w:right w:val="single" w:sz="4" w:space="0" w:color="auto"/>
            </w:tcBorders>
            <w:vAlign w:val="center"/>
          </w:tcPr>
          <w:p w14:paraId="68B8AFC2"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103B8922" w14:textId="77777777" w:rsidR="007A70CA" w:rsidRPr="00F74F88" w:rsidRDefault="007A70CA" w:rsidP="00B11FAC">
            <w:pPr>
              <w:ind w:left="-103" w:right="-114"/>
              <w:jc w:val="center"/>
              <w:rPr>
                <w:color w:val="000000"/>
                <w:sz w:val="18"/>
                <w:szCs w:val="18"/>
              </w:rPr>
            </w:pPr>
            <w:r w:rsidRPr="00570949">
              <w:rPr>
                <w:color w:val="000000"/>
                <w:sz w:val="18"/>
                <w:szCs w:val="18"/>
              </w:rPr>
              <w:t>28.22.18.390</w:t>
            </w:r>
          </w:p>
        </w:tc>
        <w:tc>
          <w:tcPr>
            <w:tcW w:w="3402" w:type="dxa"/>
            <w:tcBorders>
              <w:top w:val="single" w:sz="4" w:space="0" w:color="auto"/>
              <w:left w:val="single" w:sz="4" w:space="0" w:color="auto"/>
              <w:right w:val="single" w:sz="4" w:space="0" w:color="auto"/>
            </w:tcBorders>
            <w:vAlign w:val="center"/>
          </w:tcPr>
          <w:p w14:paraId="5708A728" w14:textId="77777777" w:rsidR="007A70CA" w:rsidRPr="008F4ADA" w:rsidRDefault="007A70CA" w:rsidP="00B11FAC">
            <w:pPr>
              <w:jc w:val="center"/>
              <w:rPr>
                <w:color w:val="000000"/>
                <w:sz w:val="18"/>
                <w:szCs w:val="18"/>
              </w:rPr>
            </w:pPr>
            <w:r w:rsidRPr="008F4ADA">
              <w:rPr>
                <w:color w:val="000000"/>
                <w:sz w:val="18"/>
                <w:szCs w:val="18"/>
              </w:rPr>
              <w:t>ГОСТ Р 51177-2017</w:t>
            </w:r>
          </w:p>
          <w:p w14:paraId="02018027" w14:textId="77777777" w:rsidR="007A70CA" w:rsidRPr="00F74F88" w:rsidRDefault="007A70CA" w:rsidP="00B11FAC">
            <w:pPr>
              <w:jc w:val="center"/>
              <w:rPr>
                <w:color w:val="000000"/>
                <w:sz w:val="18"/>
                <w:szCs w:val="18"/>
              </w:rPr>
            </w:pPr>
            <w:r w:rsidRPr="008F4ADA">
              <w:rPr>
                <w:color w:val="000000"/>
                <w:sz w:val="18"/>
                <w:szCs w:val="18"/>
              </w:rPr>
              <w:t>Тип изделия: талреп крюк-кольцо; материал изделия: сталь углеродистая; резьба: метрическая; диаметр: 16 мм; форма: цилиндр; покрытие: цинк.</w:t>
            </w:r>
          </w:p>
        </w:tc>
        <w:tc>
          <w:tcPr>
            <w:tcW w:w="1417" w:type="dxa"/>
            <w:tcBorders>
              <w:top w:val="single" w:sz="4" w:space="0" w:color="auto"/>
              <w:left w:val="single" w:sz="4" w:space="0" w:color="auto"/>
              <w:right w:val="single" w:sz="4" w:space="0" w:color="auto"/>
            </w:tcBorders>
          </w:tcPr>
          <w:p w14:paraId="47600D85"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0E9E0ABF" w14:textId="6ADD5057" w:rsidR="007A70CA" w:rsidRPr="00F74F88" w:rsidRDefault="007A70CA" w:rsidP="00B11FAC">
            <w:pPr>
              <w:ind w:left="-108" w:right="-108"/>
              <w:jc w:val="center"/>
              <w:rPr>
                <w:sz w:val="18"/>
                <w:szCs w:val="18"/>
              </w:rPr>
            </w:pPr>
            <w:r>
              <w:rPr>
                <w:sz w:val="18"/>
                <w:szCs w:val="18"/>
              </w:rPr>
              <w:t>ограничение</w:t>
            </w:r>
          </w:p>
        </w:tc>
        <w:tc>
          <w:tcPr>
            <w:tcW w:w="1418" w:type="dxa"/>
            <w:tcBorders>
              <w:top w:val="single" w:sz="4" w:space="0" w:color="auto"/>
              <w:left w:val="single" w:sz="4" w:space="0" w:color="auto"/>
              <w:right w:val="single" w:sz="4" w:space="0" w:color="auto"/>
            </w:tcBorders>
            <w:vAlign w:val="center"/>
          </w:tcPr>
          <w:p w14:paraId="600F0C2A"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3C52A2BD"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493A13B0" w14:textId="77777777" w:rsidR="007A70CA" w:rsidRPr="00BF14EF" w:rsidRDefault="007A70CA" w:rsidP="00B11FAC">
            <w:pPr>
              <w:jc w:val="center"/>
              <w:rPr>
                <w:color w:val="000000"/>
                <w:sz w:val="18"/>
                <w:szCs w:val="18"/>
              </w:rPr>
            </w:pPr>
            <w:r w:rsidRPr="00BF14EF">
              <w:rPr>
                <w:sz w:val="18"/>
                <w:szCs w:val="18"/>
              </w:rPr>
              <w:t>9</w:t>
            </w:r>
          </w:p>
        </w:tc>
        <w:tc>
          <w:tcPr>
            <w:tcW w:w="992" w:type="dxa"/>
            <w:tcBorders>
              <w:top w:val="single" w:sz="4" w:space="0" w:color="auto"/>
              <w:left w:val="single" w:sz="4" w:space="0" w:color="auto"/>
              <w:right w:val="single" w:sz="4" w:space="0" w:color="auto"/>
            </w:tcBorders>
            <w:vAlign w:val="center"/>
          </w:tcPr>
          <w:p w14:paraId="54121769" w14:textId="6A6A5041"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5518F421" w14:textId="23D62C32"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395A7FCA" w14:textId="3269E72B" w:rsidR="007A70CA" w:rsidRPr="00BF7D44" w:rsidRDefault="007A70CA" w:rsidP="00B11FAC">
            <w:pPr>
              <w:ind w:left="-109" w:right="-107"/>
              <w:jc w:val="center"/>
              <w:rPr>
                <w:sz w:val="18"/>
                <w:szCs w:val="18"/>
              </w:rPr>
            </w:pPr>
          </w:p>
        </w:tc>
      </w:tr>
      <w:tr w:rsidR="007A70CA" w:rsidRPr="009A1125" w14:paraId="75578539" w14:textId="77777777" w:rsidTr="0089635E">
        <w:trPr>
          <w:trHeight w:val="1522"/>
          <w:jc w:val="center"/>
        </w:trPr>
        <w:tc>
          <w:tcPr>
            <w:tcW w:w="458" w:type="dxa"/>
            <w:tcBorders>
              <w:top w:val="single" w:sz="4" w:space="0" w:color="auto"/>
              <w:left w:val="single" w:sz="4" w:space="0" w:color="auto"/>
              <w:right w:val="single" w:sz="4" w:space="0" w:color="auto"/>
            </w:tcBorders>
            <w:vAlign w:val="center"/>
          </w:tcPr>
          <w:p w14:paraId="7627F909" w14:textId="77777777" w:rsidR="007A70CA" w:rsidRPr="00F74F88" w:rsidRDefault="007A70CA" w:rsidP="00B11FAC">
            <w:pPr>
              <w:jc w:val="center"/>
              <w:rPr>
                <w:sz w:val="18"/>
                <w:szCs w:val="18"/>
              </w:rPr>
            </w:pPr>
            <w:r>
              <w:rPr>
                <w:sz w:val="18"/>
                <w:szCs w:val="18"/>
              </w:rPr>
              <w:t>8</w:t>
            </w:r>
          </w:p>
        </w:tc>
        <w:tc>
          <w:tcPr>
            <w:tcW w:w="1701" w:type="dxa"/>
            <w:gridSpan w:val="2"/>
            <w:tcBorders>
              <w:top w:val="single" w:sz="4" w:space="0" w:color="auto"/>
              <w:left w:val="single" w:sz="4" w:space="0" w:color="auto"/>
              <w:right w:val="single" w:sz="4" w:space="0" w:color="auto"/>
            </w:tcBorders>
            <w:vAlign w:val="center"/>
          </w:tcPr>
          <w:p w14:paraId="7689C5ED" w14:textId="77777777" w:rsidR="007A70CA" w:rsidRPr="00FB5EB9" w:rsidRDefault="007A70CA" w:rsidP="00B11FAC">
            <w:pPr>
              <w:rPr>
                <w:color w:val="000000"/>
                <w:sz w:val="18"/>
                <w:szCs w:val="18"/>
              </w:rPr>
            </w:pPr>
            <w:r w:rsidRPr="007031F4">
              <w:rPr>
                <w:color w:val="000000"/>
                <w:sz w:val="18"/>
                <w:szCs w:val="18"/>
              </w:rPr>
              <w:t>Изолятор ШС-10 ЕД</w:t>
            </w:r>
          </w:p>
        </w:tc>
        <w:tc>
          <w:tcPr>
            <w:tcW w:w="851" w:type="dxa"/>
            <w:tcBorders>
              <w:top w:val="single" w:sz="4" w:space="0" w:color="auto"/>
              <w:left w:val="single" w:sz="4" w:space="0" w:color="auto"/>
              <w:right w:val="single" w:sz="4" w:space="0" w:color="auto"/>
            </w:tcBorders>
            <w:vAlign w:val="center"/>
          </w:tcPr>
          <w:p w14:paraId="1E7B1873"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7365B749"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20355E9D" w14:textId="142DAC46" w:rsidR="007A70CA" w:rsidRPr="00F74F88" w:rsidRDefault="007A70CA" w:rsidP="00B11FAC">
            <w:pPr>
              <w:jc w:val="center"/>
              <w:rPr>
                <w:color w:val="000000"/>
                <w:sz w:val="18"/>
                <w:szCs w:val="18"/>
              </w:rPr>
            </w:pPr>
            <w:r w:rsidRPr="00F74F88">
              <w:rPr>
                <w:color w:val="000000"/>
                <w:sz w:val="18"/>
                <w:szCs w:val="18"/>
              </w:rPr>
              <w:t>ГОСТ 1232-2017</w:t>
            </w:r>
            <w:r w:rsidRPr="00F74F88">
              <w:rPr>
                <w:color w:val="000000"/>
                <w:sz w:val="18"/>
                <w:szCs w:val="18"/>
              </w:rPr>
              <w:br/>
              <w:t>Тип изделия: изолятор; материал изделия: стекло; номинальное напряжение: 10 кВ; длина пути утечки: 280 мм; минимальная разрушающая сила на изгиб: 13,0 кН; климатическое</w:t>
            </w:r>
            <w:r w:rsidRPr="007A70CA">
              <w:rPr>
                <w:color w:val="000000"/>
                <w:sz w:val="18"/>
                <w:szCs w:val="18"/>
              </w:rPr>
              <w:t xml:space="preserve"> </w:t>
            </w:r>
            <w:r w:rsidRPr="00F74F88">
              <w:rPr>
                <w:color w:val="000000"/>
                <w:sz w:val="18"/>
                <w:szCs w:val="18"/>
              </w:rPr>
              <w:t>исполнение: У3.</w:t>
            </w:r>
          </w:p>
        </w:tc>
        <w:tc>
          <w:tcPr>
            <w:tcW w:w="1417" w:type="dxa"/>
            <w:tcBorders>
              <w:top w:val="single" w:sz="4" w:space="0" w:color="auto"/>
              <w:left w:val="single" w:sz="4" w:space="0" w:color="auto"/>
              <w:right w:val="single" w:sz="4" w:space="0" w:color="auto"/>
            </w:tcBorders>
          </w:tcPr>
          <w:p w14:paraId="7AAEAD33"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3A7B6083" w14:textId="4AF38128"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2A325343"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67B10ABA"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0DF5762A" w14:textId="77777777" w:rsidR="007A70CA" w:rsidRPr="00BF14EF" w:rsidRDefault="007A70CA" w:rsidP="00B11FAC">
            <w:pPr>
              <w:jc w:val="center"/>
              <w:rPr>
                <w:color w:val="000000"/>
                <w:sz w:val="18"/>
                <w:szCs w:val="18"/>
              </w:rPr>
            </w:pPr>
            <w:r w:rsidRPr="00BF14EF">
              <w:rPr>
                <w:sz w:val="18"/>
                <w:szCs w:val="18"/>
              </w:rPr>
              <w:t>67</w:t>
            </w:r>
          </w:p>
        </w:tc>
        <w:tc>
          <w:tcPr>
            <w:tcW w:w="992" w:type="dxa"/>
            <w:tcBorders>
              <w:top w:val="single" w:sz="4" w:space="0" w:color="auto"/>
              <w:left w:val="single" w:sz="4" w:space="0" w:color="auto"/>
              <w:right w:val="single" w:sz="4" w:space="0" w:color="auto"/>
            </w:tcBorders>
            <w:vAlign w:val="center"/>
          </w:tcPr>
          <w:p w14:paraId="1CC2CEA6" w14:textId="1FCCFD7C"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787E8247" w14:textId="0B539021"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2858E50A" w14:textId="0B95C281" w:rsidR="007A70CA" w:rsidRPr="00BF7D44" w:rsidRDefault="007A70CA" w:rsidP="00B11FAC">
            <w:pPr>
              <w:ind w:left="-109" w:right="-107"/>
              <w:jc w:val="center"/>
              <w:rPr>
                <w:sz w:val="18"/>
                <w:szCs w:val="18"/>
              </w:rPr>
            </w:pPr>
          </w:p>
        </w:tc>
      </w:tr>
      <w:tr w:rsidR="007A70CA" w:rsidRPr="009A1125" w14:paraId="75996450" w14:textId="77777777" w:rsidTr="007A70CA">
        <w:trPr>
          <w:trHeight w:val="1259"/>
          <w:jc w:val="center"/>
        </w:trPr>
        <w:tc>
          <w:tcPr>
            <w:tcW w:w="458" w:type="dxa"/>
            <w:tcBorders>
              <w:top w:val="single" w:sz="4" w:space="0" w:color="auto"/>
              <w:left w:val="single" w:sz="4" w:space="0" w:color="auto"/>
              <w:right w:val="single" w:sz="4" w:space="0" w:color="auto"/>
            </w:tcBorders>
            <w:vAlign w:val="center"/>
          </w:tcPr>
          <w:p w14:paraId="399EDEAF" w14:textId="77777777" w:rsidR="007A70CA" w:rsidRPr="00F74F88" w:rsidRDefault="007A70CA" w:rsidP="00B11FAC">
            <w:pPr>
              <w:jc w:val="center"/>
              <w:rPr>
                <w:sz w:val="18"/>
                <w:szCs w:val="18"/>
              </w:rPr>
            </w:pPr>
            <w:r>
              <w:rPr>
                <w:sz w:val="18"/>
                <w:szCs w:val="18"/>
              </w:rPr>
              <w:t>9</w:t>
            </w:r>
          </w:p>
        </w:tc>
        <w:tc>
          <w:tcPr>
            <w:tcW w:w="1701" w:type="dxa"/>
            <w:gridSpan w:val="2"/>
            <w:tcBorders>
              <w:top w:val="single" w:sz="4" w:space="0" w:color="auto"/>
              <w:left w:val="single" w:sz="4" w:space="0" w:color="auto"/>
              <w:right w:val="single" w:sz="4" w:space="0" w:color="auto"/>
            </w:tcBorders>
            <w:vAlign w:val="center"/>
          </w:tcPr>
          <w:p w14:paraId="1ED1A689" w14:textId="77777777" w:rsidR="007A70CA" w:rsidRPr="00FB5EB9" w:rsidRDefault="007A70CA" w:rsidP="00B11FAC">
            <w:pPr>
              <w:rPr>
                <w:color w:val="000000"/>
                <w:sz w:val="18"/>
                <w:szCs w:val="18"/>
              </w:rPr>
            </w:pPr>
            <w:r w:rsidRPr="007031F4">
              <w:rPr>
                <w:color w:val="000000"/>
                <w:sz w:val="18"/>
                <w:szCs w:val="18"/>
              </w:rPr>
              <w:t>Изолятор ИО-10-4 УХЛ3</w:t>
            </w:r>
          </w:p>
        </w:tc>
        <w:tc>
          <w:tcPr>
            <w:tcW w:w="851" w:type="dxa"/>
            <w:tcBorders>
              <w:top w:val="single" w:sz="4" w:space="0" w:color="auto"/>
              <w:left w:val="single" w:sz="4" w:space="0" w:color="auto"/>
              <w:right w:val="single" w:sz="4" w:space="0" w:color="auto"/>
            </w:tcBorders>
            <w:vAlign w:val="center"/>
          </w:tcPr>
          <w:p w14:paraId="6BEE89C4"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392826A7"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545FB7A6" w14:textId="7102D18B" w:rsidR="007A70CA" w:rsidRPr="00F74F88" w:rsidRDefault="007A70CA" w:rsidP="00B11FAC">
            <w:pPr>
              <w:jc w:val="center"/>
              <w:rPr>
                <w:color w:val="000000"/>
                <w:sz w:val="18"/>
                <w:szCs w:val="18"/>
              </w:rPr>
            </w:pPr>
            <w:r w:rsidRPr="009411D1">
              <w:rPr>
                <w:color w:val="000000"/>
                <w:sz w:val="18"/>
                <w:szCs w:val="18"/>
              </w:rPr>
              <w:t>ГОСТ Р 52034-2023</w:t>
            </w:r>
            <w:r w:rsidRPr="00F74F88">
              <w:rPr>
                <w:color w:val="000000"/>
                <w:sz w:val="18"/>
                <w:szCs w:val="18"/>
              </w:rPr>
              <w:br/>
              <w:t>Тип изделия: изолятор; номинальное напряжение: 10 кВ; наибольшее допустимое напряжение: 12 кВ; минимальная разрушающая сила на изгиб: 4,0 кН; материал изделия: фарфор; климатическое исполнение: У3.</w:t>
            </w:r>
          </w:p>
        </w:tc>
        <w:tc>
          <w:tcPr>
            <w:tcW w:w="1417" w:type="dxa"/>
            <w:tcBorders>
              <w:top w:val="single" w:sz="4" w:space="0" w:color="auto"/>
              <w:left w:val="single" w:sz="4" w:space="0" w:color="auto"/>
              <w:right w:val="single" w:sz="4" w:space="0" w:color="auto"/>
            </w:tcBorders>
          </w:tcPr>
          <w:p w14:paraId="5DCE0174"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7715331E" w14:textId="1A377D48"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0357019C"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3BE56CF4"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6B9197B7" w14:textId="77777777" w:rsidR="007A70CA" w:rsidRPr="00BF14EF" w:rsidRDefault="007A70CA" w:rsidP="00B11FAC">
            <w:pPr>
              <w:jc w:val="center"/>
              <w:rPr>
                <w:color w:val="000000"/>
                <w:sz w:val="18"/>
                <w:szCs w:val="18"/>
              </w:rPr>
            </w:pPr>
            <w:r w:rsidRPr="00BF14EF">
              <w:rPr>
                <w:sz w:val="18"/>
                <w:szCs w:val="18"/>
              </w:rPr>
              <w:t>4</w:t>
            </w:r>
          </w:p>
        </w:tc>
        <w:tc>
          <w:tcPr>
            <w:tcW w:w="992" w:type="dxa"/>
            <w:tcBorders>
              <w:top w:val="single" w:sz="4" w:space="0" w:color="auto"/>
              <w:left w:val="single" w:sz="4" w:space="0" w:color="auto"/>
              <w:right w:val="single" w:sz="4" w:space="0" w:color="auto"/>
            </w:tcBorders>
            <w:vAlign w:val="center"/>
          </w:tcPr>
          <w:p w14:paraId="4B7647D5" w14:textId="5AED849E"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13AE9611" w14:textId="2D31649C"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2BBFBBEE" w14:textId="16253A11" w:rsidR="007A70CA" w:rsidRPr="00BF7D44" w:rsidRDefault="007A70CA" w:rsidP="00B11FAC">
            <w:pPr>
              <w:ind w:left="-109" w:right="-107"/>
              <w:jc w:val="center"/>
              <w:rPr>
                <w:sz w:val="18"/>
                <w:szCs w:val="18"/>
              </w:rPr>
            </w:pPr>
          </w:p>
        </w:tc>
      </w:tr>
      <w:tr w:rsidR="007A70CA" w:rsidRPr="009A1125" w14:paraId="610FD508" w14:textId="77777777" w:rsidTr="007A70CA">
        <w:trPr>
          <w:trHeight w:val="1264"/>
          <w:jc w:val="center"/>
        </w:trPr>
        <w:tc>
          <w:tcPr>
            <w:tcW w:w="458" w:type="dxa"/>
            <w:tcBorders>
              <w:top w:val="single" w:sz="4" w:space="0" w:color="auto"/>
              <w:left w:val="single" w:sz="4" w:space="0" w:color="auto"/>
              <w:right w:val="single" w:sz="4" w:space="0" w:color="auto"/>
            </w:tcBorders>
            <w:vAlign w:val="center"/>
          </w:tcPr>
          <w:p w14:paraId="18AA3C83" w14:textId="77777777" w:rsidR="007A70CA" w:rsidRPr="00F74F88" w:rsidRDefault="007A70CA" w:rsidP="00B11FAC">
            <w:pPr>
              <w:jc w:val="center"/>
              <w:rPr>
                <w:sz w:val="18"/>
                <w:szCs w:val="18"/>
              </w:rPr>
            </w:pPr>
            <w:r>
              <w:rPr>
                <w:sz w:val="18"/>
                <w:szCs w:val="18"/>
              </w:rPr>
              <w:t>10</w:t>
            </w:r>
          </w:p>
        </w:tc>
        <w:tc>
          <w:tcPr>
            <w:tcW w:w="1701" w:type="dxa"/>
            <w:gridSpan w:val="2"/>
            <w:tcBorders>
              <w:top w:val="single" w:sz="4" w:space="0" w:color="auto"/>
              <w:left w:val="single" w:sz="4" w:space="0" w:color="auto"/>
              <w:right w:val="single" w:sz="4" w:space="0" w:color="auto"/>
            </w:tcBorders>
            <w:vAlign w:val="center"/>
          </w:tcPr>
          <w:p w14:paraId="55E03359" w14:textId="77777777" w:rsidR="007A70CA" w:rsidRPr="00FB5EB9" w:rsidRDefault="007A70CA" w:rsidP="00B11FAC">
            <w:pPr>
              <w:rPr>
                <w:color w:val="000000"/>
                <w:sz w:val="18"/>
                <w:szCs w:val="18"/>
              </w:rPr>
            </w:pPr>
            <w:r w:rsidRPr="007031F4">
              <w:rPr>
                <w:color w:val="000000"/>
                <w:sz w:val="18"/>
                <w:szCs w:val="18"/>
              </w:rPr>
              <w:t>Изолятор ИОР-10-3,75II УХЛ2</w:t>
            </w:r>
          </w:p>
        </w:tc>
        <w:tc>
          <w:tcPr>
            <w:tcW w:w="851" w:type="dxa"/>
            <w:tcBorders>
              <w:top w:val="single" w:sz="4" w:space="0" w:color="auto"/>
              <w:left w:val="single" w:sz="4" w:space="0" w:color="auto"/>
              <w:right w:val="single" w:sz="4" w:space="0" w:color="auto"/>
            </w:tcBorders>
            <w:vAlign w:val="center"/>
          </w:tcPr>
          <w:p w14:paraId="151EBB4C"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5703FD8B"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4F229A68" w14:textId="77777777" w:rsidR="007A70CA" w:rsidRPr="00F74F88" w:rsidRDefault="007A70CA" w:rsidP="00B11FAC">
            <w:pPr>
              <w:jc w:val="center"/>
              <w:rPr>
                <w:color w:val="000000"/>
                <w:sz w:val="18"/>
                <w:szCs w:val="18"/>
              </w:rPr>
            </w:pPr>
            <w:r w:rsidRPr="009411D1">
              <w:rPr>
                <w:color w:val="000000"/>
                <w:sz w:val="18"/>
                <w:szCs w:val="18"/>
              </w:rPr>
              <w:t>ГОСТ Р 52034-2023</w:t>
            </w:r>
            <w:r w:rsidRPr="00F74F88">
              <w:rPr>
                <w:color w:val="000000"/>
                <w:sz w:val="18"/>
                <w:szCs w:val="18"/>
              </w:rPr>
              <w:br/>
              <w:t>Тип изделия: изолятор; номинальное напряжение: 10 кВ; минимальная разрушающая сила на изгиб: 3,75 кН; вариант исполнения: II; материал изделия: фарфор; климатическое исполнение: УХЛ2.</w:t>
            </w:r>
          </w:p>
        </w:tc>
        <w:tc>
          <w:tcPr>
            <w:tcW w:w="1417" w:type="dxa"/>
            <w:tcBorders>
              <w:top w:val="single" w:sz="4" w:space="0" w:color="auto"/>
              <w:left w:val="single" w:sz="4" w:space="0" w:color="auto"/>
              <w:right w:val="single" w:sz="4" w:space="0" w:color="auto"/>
            </w:tcBorders>
          </w:tcPr>
          <w:p w14:paraId="731A50EC"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7D8A6A9C" w14:textId="431AB83A"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4228D2EA"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333038BF"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5BFDB3C7" w14:textId="77777777" w:rsidR="007A70CA" w:rsidRPr="00BF14EF" w:rsidRDefault="007A70CA" w:rsidP="00B11FAC">
            <w:pPr>
              <w:jc w:val="center"/>
              <w:rPr>
                <w:color w:val="000000"/>
                <w:sz w:val="18"/>
                <w:szCs w:val="18"/>
              </w:rPr>
            </w:pPr>
            <w:r w:rsidRPr="00BF14EF">
              <w:rPr>
                <w:sz w:val="18"/>
                <w:szCs w:val="18"/>
              </w:rPr>
              <w:t>6</w:t>
            </w:r>
          </w:p>
        </w:tc>
        <w:tc>
          <w:tcPr>
            <w:tcW w:w="992" w:type="dxa"/>
            <w:tcBorders>
              <w:top w:val="single" w:sz="4" w:space="0" w:color="auto"/>
              <w:left w:val="single" w:sz="4" w:space="0" w:color="auto"/>
              <w:right w:val="single" w:sz="4" w:space="0" w:color="auto"/>
            </w:tcBorders>
            <w:vAlign w:val="center"/>
          </w:tcPr>
          <w:p w14:paraId="2EE6C292" w14:textId="1AC70165"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65C31661" w14:textId="22FE8F2A"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083E820D" w14:textId="65059A55" w:rsidR="007A70CA" w:rsidRPr="00BF7D44" w:rsidRDefault="007A70CA" w:rsidP="00B11FAC">
            <w:pPr>
              <w:ind w:left="-109" w:right="-107"/>
              <w:jc w:val="center"/>
              <w:rPr>
                <w:sz w:val="18"/>
                <w:szCs w:val="18"/>
              </w:rPr>
            </w:pPr>
          </w:p>
        </w:tc>
      </w:tr>
      <w:tr w:rsidR="007A70CA" w:rsidRPr="009A1125" w14:paraId="299FCCD4" w14:textId="77777777" w:rsidTr="0089635E">
        <w:trPr>
          <w:trHeight w:val="1276"/>
          <w:jc w:val="center"/>
        </w:trPr>
        <w:tc>
          <w:tcPr>
            <w:tcW w:w="458" w:type="dxa"/>
            <w:tcBorders>
              <w:top w:val="single" w:sz="4" w:space="0" w:color="auto"/>
              <w:left w:val="single" w:sz="4" w:space="0" w:color="auto"/>
              <w:right w:val="single" w:sz="4" w:space="0" w:color="auto"/>
            </w:tcBorders>
            <w:vAlign w:val="center"/>
          </w:tcPr>
          <w:p w14:paraId="376C8978" w14:textId="77777777" w:rsidR="007A70CA" w:rsidRPr="00F74F88" w:rsidRDefault="007A70CA" w:rsidP="00B11FAC">
            <w:pPr>
              <w:jc w:val="center"/>
              <w:rPr>
                <w:sz w:val="18"/>
                <w:szCs w:val="18"/>
              </w:rPr>
            </w:pPr>
            <w:r>
              <w:rPr>
                <w:sz w:val="18"/>
                <w:szCs w:val="18"/>
              </w:rPr>
              <w:t>11</w:t>
            </w:r>
          </w:p>
        </w:tc>
        <w:tc>
          <w:tcPr>
            <w:tcW w:w="1701" w:type="dxa"/>
            <w:gridSpan w:val="2"/>
            <w:tcBorders>
              <w:top w:val="single" w:sz="4" w:space="0" w:color="auto"/>
              <w:left w:val="single" w:sz="4" w:space="0" w:color="auto"/>
              <w:right w:val="single" w:sz="4" w:space="0" w:color="auto"/>
            </w:tcBorders>
            <w:vAlign w:val="center"/>
          </w:tcPr>
          <w:p w14:paraId="59E29A35" w14:textId="77777777" w:rsidR="007A70CA" w:rsidRPr="00FB5EB9" w:rsidRDefault="007A70CA" w:rsidP="00B11FAC">
            <w:pPr>
              <w:rPr>
                <w:color w:val="000000"/>
                <w:sz w:val="18"/>
                <w:szCs w:val="18"/>
              </w:rPr>
            </w:pPr>
            <w:r w:rsidRPr="007031F4">
              <w:rPr>
                <w:color w:val="000000"/>
                <w:sz w:val="18"/>
                <w:szCs w:val="18"/>
              </w:rPr>
              <w:t>Изолятор С4-80-II УХЛ1</w:t>
            </w:r>
          </w:p>
        </w:tc>
        <w:tc>
          <w:tcPr>
            <w:tcW w:w="851" w:type="dxa"/>
            <w:tcBorders>
              <w:top w:val="single" w:sz="4" w:space="0" w:color="auto"/>
              <w:left w:val="single" w:sz="4" w:space="0" w:color="auto"/>
              <w:right w:val="single" w:sz="4" w:space="0" w:color="auto"/>
            </w:tcBorders>
            <w:vAlign w:val="center"/>
          </w:tcPr>
          <w:p w14:paraId="6542C662"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4DC1835B"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13D9072A" w14:textId="77777777" w:rsidR="007A70CA" w:rsidRPr="00F74F88" w:rsidRDefault="007A70CA" w:rsidP="00B11FAC">
            <w:pPr>
              <w:jc w:val="center"/>
              <w:rPr>
                <w:color w:val="000000"/>
                <w:sz w:val="18"/>
                <w:szCs w:val="18"/>
              </w:rPr>
            </w:pPr>
            <w:r w:rsidRPr="00F74F88">
              <w:rPr>
                <w:color w:val="000000"/>
                <w:sz w:val="18"/>
                <w:szCs w:val="18"/>
              </w:rPr>
              <w:t>ГОСТ 25073-81</w:t>
            </w:r>
            <w:r w:rsidRPr="00F74F88">
              <w:rPr>
                <w:color w:val="000000"/>
                <w:sz w:val="18"/>
                <w:szCs w:val="18"/>
              </w:rPr>
              <w:br/>
              <w:t>Тип изделия: изолятор; напряжение: 10 кВ; длина пути утечки: 300 мм; минимальная разрушающая сила: 4 кН; испытательное напряжение: 80 кВ; климатическое исполнение: УХЛ1.</w:t>
            </w:r>
          </w:p>
        </w:tc>
        <w:tc>
          <w:tcPr>
            <w:tcW w:w="1417" w:type="dxa"/>
            <w:tcBorders>
              <w:top w:val="single" w:sz="4" w:space="0" w:color="auto"/>
              <w:left w:val="single" w:sz="4" w:space="0" w:color="auto"/>
              <w:right w:val="single" w:sz="4" w:space="0" w:color="auto"/>
            </w:tcBorders>
          </w:tcPr>
          <w:p w14:paraId="2765F535"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07F48637" w14:textId="539F755B"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4ACDA90C"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4EDB0C9F"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448012BE" w14:textId="77777777" w:rsidR="007A70CA" w:rsidRPr="00BF14EF" w:rsidRDefault="007A70CA" w:rsidP="00B11FAC">
            <w:pPr>
              <w:jc w:val="center"/>
              <w:rPr>
                <w:color w:val="000000"/>
                <w:sz w:val="18"/>
                <w:szCs w:val="18"/>
              </w:rPr>
            </w:pPr>
            <w:r w:rsidRPr="00BF14EF">
              <w:rPr>
                <w:sz w:val="18"/>
                <w:szCs w:val="18"/>
              </w:rPr>
              <w:t>4</w:t>
            </w:r>
          </w:p>
        </w:tc>
        <w:tc>
          <w:tcPr>
            <w:tcW w:w="992" w:type="dxa"/>
            <w:tcBorders>
              <w:top w:val="single" w:sz="4" w:space="0" w:color="auto"/>
              <w:left w:val="single" w:sz="4" w:space="0" w:color="auto"/>
              <w:right w:val="single" w:sz="4" w:space="0" w:color="auto"/>
            </w:tcBorders>
            <w:vAlign w:val="center"/>
          </w:tcPr>
          <w:p w14:paraId="005BDAD8" w14:textId="082C4EA7"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5EE73F72" w14:textId="4B4098A2"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6879F458" w14:textId="5F8D4FF0" w:rsidR="007A70CA" w:rsidRPr="00BF7D44" w:rsidRDefault="007A70CA" w:rsidP="00B11FAC">
            <w:pPr>
              <w:ind w:left="-109" w:right="-107"/>
              <w:jc w:val="center"/>
              <w:rPr>
                <w:sz w:val="18"/>
                <w:szCs w:val="18"/>
              </w:rPr>
            </w:pPr>
          </w:p>
        </w:tc>
      </w:tr>
      <w:tr w:rsidR="007A70CA" w:rsidRPr="009A1125" w14:paraId="6C89A6A2" w14:textId="77777777" w:rsidTr="0089635E">
        <w:trPr>
          <w:trHeight w:val="124"/>
          <w:jc w:val="center"/>
        </w:trPr>
        <w:tc>
          <w:tcPr>
            <w:tcW w:w="458" w:type="dxa"/>
            <w:tcBorders>
              <w:top w:val="single" w:sz="4" w:space="0" w:color="auto"/>
              <w:left w:val="single" w:sz="4" w:space="0" w:color="auto"/>
              <w:right w:val="single" w:sz="4" w:space="0" w:color="auto"/>
            </w:tcBorders>
            <w:vAlign w:val="center"/>
          </w:tcPr>
          <w:p w14:paraId="7281BA54" w14:textId="77777777" w:rsidR="007A70CA" w:rsidRPr="00F74F88" w:rsidRDefault="007A70CA" w:rsidP="00B11FAC">
            <w:pPr>
              <w:jc w:val="center"/>
              <w:rPr>
                <w:sz w:val="18"/>
                <w:szCs w:val="18"/>
              </w:rPr>
            </w:pPr>
            <w:r>
              <w:rPr>
                <w:sz w:val="18"/>
                <w:szCs w:val="18"/>
              </w:rPr>
              <w:t>12</w:t>
            </w:r>
          </w:p>
        </w:tc>
        <w:tc>
          <w:tcPr>
            <w:tcW w:w="1701" w:type="dxa"/>
            <w:gridSpan w:val="2"/>
            <w:tcBorders>
              <w:top w:val="single" w:sz="4" w:space="0" w:color="auto"/>
              <w:left w:val="single" w:sz="4" w:space="0" w:color="auto"/>
              <w:right w:val="single" w:sz="4" w:space="0" w:color="auto"/>
            </w:tcBorders>
            <w:vAlign w:val="center"/>
          </w:tcPr>
          <w:p w14:paraId="75D61622" w14:textId="77777777" w:rsidR="007A70CA" w:rsidRPr="00FB5EB9" w:rsidRDefault="007A70CA" w:rsidP="00B11FAC">
            <w:pPr>
              <w:rPr>
                <w:color w:val="000000"/>
                <w:sz w:val="18"/>
                <w:szCs w:val="18"/>
              </w:rPr>
            </w:pPr>
            <w:r w:rsidRPr="007031F4">
              <w:rPr>
                <w:color w:val="000000"/>
                <w:sz w:val="18"/>
                <w:szCs w:val="18"/>
              </w:rPr>
              <w:t>Изолятор ПС70Е 212</w:t>
            </w:r>
          </w:p>
        </w:tc>
        <w:tc>
          <w:tcPr>
            <w:tcW w:w="851" w:type="dxa"/>
            <w:tcBorders>
              <w:top w:val="single" w:sz="4" w:space="0" w:color="auto"/>
              <w:left w:val="single" w:sz="4" w:space="0" w:color="auto"/>
              <w:right w:val="single" w:sz="4" w:space="0" w:color="auto"/>
            </w:tcBorders>
            <w:vAlign w:val="center"/>
          </w:tcPr>
          <w:p w14:paraId="311C0CAA"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1C1EA868"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5F2F5EAB" w14:textId="77777777" w:rsidR="007A70CA" w:rsidRPr="00F74F88" w:rsidRDefault="007A70CA" w:rsidP="00B11FAC">
            <w:pPr>
              <w:jc w:val="center"/>
              <w:rPr>
                <w:color w:val="000000"/>
                <w:sz w:val="18"/>
                <w:szCs w:val="18"/>
              </w:rPr>
            </w:pPr>
            <w:r w:rsidRPr="00F74F88">
              <w:rPr>
                <w:color w:val="000000"/>
                <w:sz w:val="18"/>
                <w:szCs w:val="18"/>
              </w:rPr>
              <w:t>ГОСТ 6490-2017</w:t>
            </w:r>
            <w:r w:rsidRPr="00F74F88">
              <w:rPr>
                <w:color w:val="000000"/>
                <w:sz w:val="18"/>
                <w:szCs w:val="18"/>
              </w:rPr>
              <w:br/>
              <w:t>Тип изделия: изолятор линейный подвесной; материал: стекло; выдерживаемое напряжение (в сухом состоянии): 70 кВ;  выдерживаемое напряжение (под дождем): 45 кВ; минимальная механическая разрушающая сила на изгиб: 70 кН; индекс модификации: Е;  строительная высота: 127мм.</w:t>
            </w:r>
          </w:p>
        </w:tc>
        <w:tc>
          <w:tcPr>
            <w:tcW w:w="1417" w:type="dxa"/>
            <w:tcBorders>
              <w:top w:val="single" w:sz="4" w:space="0" w:color="auto"/>
              <w:left w:val="single" w:sz="4" w:space="0" w:color="auto"/>
              <w:right w:val="single" w:sz="4" w:space="0" w:color="auto"/>
            </w:tcBorders>
          </w:tcPr>
          <w:p w14:paraId="060DB926"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374FAB80" w14:textId="0D7CC13B" w:rsidR="007A70CA" w:rsidRPr="00F74F88"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06731E20" w14:textId="77777777" w:rsidR="007A70CA" w:rsidRPr="00F74F88" w:rsidRDefault="007A70CA" w:rsidP="00B11FAC">
            <w:pPr>
              <w:jc w:val="center"/>
              <w:rPr>
                <w:sz w:val="18"/>
                <w:szCs w:val="18"/>
              </w:rPr>
            </w:pPr>
            <w:r>
              <w:rPr>
                <w:sz w:val="18"/>
                <w:szCs w:val="18"/>
              </w:rPr>
              <w:t>-</w:t>
            </w:r>
          </w:p>
        </w:tc>
        <w:tc>
          <w:tcPr>
            <w:tcW w:w="708" w:type="dxa"/>
            <w:tcBorders>
              <w:top w:val="single" w:sz="4" w:space="0" w:color="auto"/>
              <w:left w:val="single" w:sz="4" w:space="0" w:color="auto"/>
              <w:right w:val="single" w:sz="4" w:space="0" w:color="auto"/>
            </w:tcBorders>
            <w:vAlign w:val="center"/>
          </w:tcPr>
          <w:p w14:paraId="09577630"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7B5DCAA1" w14:textId="77777777" w:rsidR="007A70CA" w:rsidRPr="00BF14EF" w:rsidRDefault="007A70CA" w:rsidP="00B11FAC">
            <w:pPr>
              <w:jc w:val="center"/>
              <w:rPr>
                <w:color w:val="000000"/>
                <w:sz w:val="18"/>
                <w:szCs w:val="18"/>
              </w:rPr>
            </w:pPr>
            <w:r w:rsidRPr="00BF14EF">
              <w:rPr>
                <w:sz w:val="18"/>
                <w:szCs w:val="18"/>
              </w:rPr>
              <w:t>12</w:t>
            </w:r>
          </w:p>
        </w:tc>
        <w:tc>
          <w:tcPr>
            <w:tcW w:w="992" w:type="dxa"/>
            <w:tcBorders>
              <w:top w:val="single" w:sz="4" w:space="0" w:color="auto"/>
              <w:left w:val="single" w:sz="4" w:space="0" w:color="auto"/>
              <w:right w:val="single" w:sz="4" w:space="0" w:color="auto"/>
            </w:tcBorders>
            <w:vAlign w:val="center"/>
          </w:tcPr>
          <w:p w14:paraId="58336F5C" w14:textId="504643E3"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4843F36A" w14:textId="66546F7F"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71DDFEEC" w14:textId="26D2214E" w:rsidR="007A70CA" w:rsidRPr="00BF7D44" w:rsidRDefault="007A70CA" w:rsidP="00B11FAC">
            <w:pPr>
              <w:ind w:left="-109" w:right="-107"/>
              <w:jc w:val="center"/>
              <w:rPr>
                <w:sz w:val="18"/>
                <w:szCs w:val="18"/>
              </w:rPr>
            </w:pPr>
          </w:p>
        </w:tc>
      </w:tr>
      <w:tr w:rsidR="007A70CA" w:rsidRPr="009A1125" w14:paraId="738F9758"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77CA7B47" w14:textId="77777777" w:rsidR="007A70CA" w:rsidRDefault="007A70CA" w:rsidP="00B11FAC">
            <w:pPr>
              <w:jc w:val="center"/>
              <w:rPr>
                <w:sz w:val="18"/>
                <w:szCs w:val="18"/>
              </w:rPr>
            </w:pPr>
            <w:r>
              <w:rPr>
                <w:sz w:val="18"/>
                <w:szCs w:val="18"/>
              </w:rPr>
              <w:lastRenderedPageBreak/>
              <w:t>13</w:t>
            </w:r>
          </w:p>
        </w:tc>
        <w:tc>
          <w:tcPr>
            <w:tcW w:w="1701" w:type="dxa"/>
            <w:gridSpan w:val="2"/>
            <w:tcBorders>
              <w:top w:val="single" w:sz="4" w:space="0" w:color="auto"/>
              <w:left w:val="single" w:sz="4" w:space="0" w:color="auto"/>
              <w:right w:val="single" w:sz="4" w:space="0" w:color="auto"/>
            </w:tcBorders>
            <w:vAlign w:val="center"/>
          </w:tcPr>
          <w:p w14:paraId="2DE83852" w14:textId="77777777" w:rsidR="007A70CA" w:rsidRPr="00FB5EB9" w:rsidRDefault="007A70CA" w:rsidP="00B11FAC">
            <w:pPr>
              <w:rPr>
                <w:color w:val="000000"/>
                <w:sz w:val="18"/>
                <w:szCs w:val="18"/>
              </w:rPr>
            </w:pPr>
            <w:r w:rsidRPr="007031F4">
              <w:rPr>
                <w:color w:val="000000"/>
                <w:sz w:val="18"/>
                <w:szCs w:val="18"/>
              </w:rPr>
              <w:t>Изолятор ИПУ-10/630-7,5 I  УХЛ1 (ов.фл.)</w:t>
            </w:r>
          </w:p>
        </w:tc>
        <w:tc>
          <w:tcPr>
            <w:tcW w:w="851" w:type="dxa"/>
            <w:tcBorders>
              <w:top w:val="single" w:sz="4" w:space="0" w:color="auto"/>
              <w:left w:val="single" w:sz="4" w:space="0" w:color="auto"/>
              <w:right w:val="single" w:sz="4" w:space="0" w:color="auto"/>
            </w:tcBorders>
            <w:vAlign w:val="center"/>
          </w:tcPr>
          <w:p w14:paraId="40C5806C"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73DC98E1"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70E1F449" w14:textId="77777777" w:rsidR="007A70CA" w:rsidRPr="00F74F88" w:rsidRDefault="007A70CA" w:rsidP="00B11FAC">
            <w:pPr>
              <w:jc w:val="center"/>
              <w:rPr>
                <w:color w:val="000000"/>
                <w:sz w:val="18"/>
                <w:szCs w:val="18"/>
              </w:rPr>
            </w:pPr>
            <w:r w:rsidRPr="00F74F88">
              <w:rPr>
                <w:color w:val="000000"/>
                <w:sz w:val="18"/>
                <w:szCs w:val="18"/>
              </w:rPr>
              <w:t>ГОСТ 20454-85</w:t>
            </w:r>
            <w:r w:rsidRPr="00F74F88">
              <w:rPr>
                <w:color w:val="000000"/>
                <w:sz w:val="18"/>
                <w:szCs w:val="18"/>
              </w:rPr>
              <w:br/>
              <w:t>Тип изделия: изолятор проходной; исполнение: усиленное; напряжение: 10 кВ; испытательное напряжение: 80 кВ; номинальный ток: 630 А; минимальная механическая разрушающая сила на изгиб: 7,5 кН; материал: фарфор; фланец: овальный; климатическое исполнение: УХЛ1.</w:t>
            </w:r>
          </w:p>
        </w:tc>
        <w:tc>
          <w:tcPr>
            <w:tcW w:w="1417" w:type="dxa"/>
            <w:tcBorders>
              <w:top w:val="single" w:sz="4" w:space="0" w:color="auto"/>
              <w:left w:val="single" w:sz="4" w:space="0" w:color="auto"/>
              <w:right w:val="single" w:sz="4" w:space="0" w:color="auto"/>
            </w:tcBorders>
          </w:tcPr>
          <w:p w14:paraId="129E8AAC"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27657ACC" w14:textId="57848992"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7B24BBB2"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4B41A8D4"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30F6AEF3" w14:textId="77777777" w:rsidR="007A70CA" w:rsidRPr="00BF14EF" w:rsidRDefault="007A70CA" w:rsidP="00B11FAC">
            <w:pPr>
              <w:jc w:val="center"/>
              <w:rPr>
                <w:color w:val="000000"/>
                <w:sz w:val="18"/>
                <w:szCs w:val="18"/>
              </w:rPr>
            </w:pPr>
            <w:r w:rsidRPr="00BF14EF">
              <w:rPr>
                <w:sz w:val="18"/>
                <w:szCs w:val="18"/>
              </w:rPr>
              <w:t>11</w:t>
            </w:r>
          </w:p>
        </w:tc>
        <w:tc>
          <w:tcPr>
            <w:tcW w:w="992" w:type="dxa"/>
            <w:tcBorders>
              <w:top w:val="single" w:sz="4" w:space="0" w:color="auto"/>
              <w:left w:val="single" w:sz="4" w:space="0" w:color="auto"/>
              <w:right w:val="single" w:sz="4" w:space="0" w:color="auto"/>
            </w:tcBorders>
            <w:vAlign w:val="center"/>
          </w:tcPr>
          <w:p w14:paraId="02A26344" w14:textId="334FECD6"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2AC6EA04" w14:textId="53530767"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2C0C6BC8" w14:textId="32A732C2" w:rsidR="007A70CA" w:rsidRPr="00BF7D44" w:rsidRDefault="007A70CA" w:rsidP="00B11FAC">
            <w:pPr>
              <w:ind w:left="-109" w:right="-107"/>
              <w:jc w:val="center"/>
              <w:rPr>
                <w:sz w:val="18"/>
                <w:szCs w:val="18"/>
              </w:rPr>
            </w:pPr>
          </w:p>
        </w:tc>
      </w:tr>
      <w:tr w:rsidR="007A70CA" w:rsidRPr="009A1125" w14:paraId="420A0280"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66ADF3F1" w14:textId="77777777" w:rsidR="007A70CA" w:rsidRDefault="007A70CA" w:rsidP="00B11FAC">
            <w:pPr>
              <w:jc w:val="center"/>
              <w:rPr>
                <w:sz w:val="18"/>
                <w:szCs w:val="18"/>
              </w:rPr>
            </w:pPr>
            <w:r>
              <w:rPr>
                <w:sz w:val="18"/>
                <w:szCs w:val="18"/>
              </w:rPr>
              <w:t>14</w:t>
            </w:r>
          </w:p>
        </w:tc>
        <w:tc>
          <w:tcPr>
            <w:tcW w:w="1701" w:type="dxa"/>
            <w:gridSpan w:val="2"/>
            <w:tcBorders>
              <w:top w:val="single" w:sz="4" w:space="0" w:color="auto"/>
              <w:left w:val="single" w:sz="4" w:space="0" w:color="auto"/>
              <w:right w:val="single" w:sz="4" w:space="0" w:color="auto"/>
            </w:tcBorders>
            <w:vAlign w:val="center"/>
          </w:tcPr>
          <w:p w14:paraId="3A7450D3" w14:textId="77777777" w:rsidR="007A70CA" w:rsidRPr="00FB5EB9" w:rsidRDefault="007A70CA" w:rsidP="00B11FAC">
            <w:pPr>
              <w:rPr>
                <w:color w:val="000000"/>
                <w:sz w:val="18"/>
                <w:szCs w:val="18"/>
              </w:rPr>
            </w:pPr>
            <w:r w:rsidRPr="007031F4">
              <w:rPr>
                <w:color w:val="000000"/>
                <w:sz w:val="18"/>
                <w:szCs w:val="18"/>
              </w:rPr>
              <w:t>Изолятор ОСК 12,5-35-А-3 УХЛ1</w:t>
            </w:r>
          </w:p>
        </w:tc>
        <w:tc>
          <w:tcPr>
            <w:tcW w:w="851" w:type="dxa"/>
            <w:tcBorders>
              <w:top w:val="single" w:sz="4" w:space="0" w:color="auto"/>
              <w:left w:val="single" w:sz="4" w:space="0" w:color="auto"/>
              <w:right w:val="single" w:sz="4" w:space="0" w:color="auto"/>
            </w:tcBorders>
            <w:vAlign w:val="center"/>
          </w:tcPr>
          <w:p w14:paraId="1B4D7430"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056F1E7F"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12F1A570" w14:textId="77777777" w:rsidR="007A70CA" w:rsidRDefault="007A70CA" w:rsidP="00B11FAC">
            <w:pPr>
              <w:jc w:val="center"/>
              <w:rPr>
                <w:color w:val="000000"/>
                <w:sz w:val="18"/>
                <w:szCs w:val="18"/>
              </w:rPr>
            </w:pPr>
            <w:r w:rsidRPr="00816727">
              <w:rPr>
                <w:color w:val="000000"/>
                <w:sz w:val="18"/>
                <w:szCs w:val="18"/>
              </w:rPr>
              <w:t>ГОСТ Р 52082-2023</w:t>
            </w:r>
          </w:p>
          <w:p w14:paraId="5B646F1C" w14:textId="77777777" w:rsidR="007A70CA" w:rsidRPr="00816727" w:rsidRDefault="007A70CA" w:rsidP="00B11FAC">
            <w:pPr>
              <w:jc w:val="center"/>
              <w:rPr>
                <w:color w:val="000000"/>
                <w:sz w:val="18"/>
                <w:szCs w:val="18"/>
              </w:rPr>
            </w:pPr>
            <w:r w:rsidRPr="00816727">
              <w:rPr>
                <w:color w:val="000000"/>
                <w:sz w:val="18"/>
                <w:szCs w:val="18"/>
              </w:rPr>
              <w:t xml:space="preserve">Размеры (в соответствии с рис.1): </w:t>
            </w:r>
          </w:p>
          <w:p w14:paraId="33C30602" w14:textId="2C633034" w:rsidR="007A70CA" w:rsidRPr="00816727" w:rsidRDefault="007A70CA" w:rsidP="00B11FAC">
            <w:pPr>
              <w:jc w:val="center"/>
              <w:rPr>
                <w:color w:val="000000"/>
                <w:sz w:val="18"/>
                <w:szCs w:val="18"/>
              </w:rPr>
            </w:pPr>
            <w:r w:rsidRPr="00816727">
              <w:rPr>
                <w:color w:val="000000"/>
                <w:sz w:val="18"/>
                <w:szCs w:val="18"/>
              </w:rPr>
              <w:t>верхний фланец: D, мм - 140, d, мм - 4отв.М12; нижний фланец: D, мм - 140, d, мм - 4отв.М12; высота: 440±2мм.                                                                    Номинальное рабочее напряжение: 35 кВ; наибольшее рабочее напряжение: 40,5 кВ; выдерживаемое напряжение промышленной частоты в сухом состоянии: не менее 95 кВ; выдерживаемое напряжение промышленной частоты под дождем: не менее 80 кВ; 50%-ое разрядное напряжение промышленной частоты загрязненного и увлажненного изолятора, действующее значение: не менее 42 кВ; выдерживаемое напряжение грозовых импульсов: не ме-нее 190 кВ; механическая разрушающая сила на изгиб: не менее 12,5 кН; механический разрушающий крутящий момент: не менее 640 Нм; длина пути утечки: не менее 1160 мм; степень загрязнения изолятора по ГОСТ 9920-89: не бо-лее III; климатическое исполнение: УХЛ1.</w:t>
            </w:r>
            <w:r w:rsidR="0089635E">
              <w:rPr>
                <w:color w:val="000000"/>
                <w:sz w:val="18"/>
                <w:szCs w:val="18"/>
              </w:rPr>
              <w:t xml:space="preserve"> </w:t>
            </w:r>
            <w:r w:rsidRPr="00816727">
              <w:rPr>
                <w:color w:val="000000"/>
                <w:sz w:val="18"/>
                <w:szCs w:val="18"/>
              </w:rPr>
              <w:t xml:space="preserve">Изолятор является аналогом фарфорового изолятора ИОС-35-500-I УХЛ1. </w:t>
            </w:r>
          </w:p>
          <w:p w14:paraId="5BCA52B1" w14:textId="77777777" w:rsidR="007A70CA" w:rsidRDefault="007A70CA" w:rsidP="00B11FAC">
            <w:pPr>
              <w:jc w:val="center"/>
              <w:rPr>
                <w:color w:val="000000"/>
                <w:sz w:val="18"/>
                <w:szCs w:val="18"/>
              </w:rPr>
            </w:pPr>
            <w:r w:rsidRPr="00816727">
              <w:rPr>
                <w:color w:val="000000"/>
                <w:sz w:val="18"/>
                <w:szCs w:val="18"/>
              </w:rPr>
              <w:t>Вид в соответствии с рисунком.</w:t>
            </w:r>
          </w:p>
          <w:p w14:paraId="7BD33394" w14:textId="488E6D00" w:rsidR="007A70CA" w:rsidRPr="00F74F88" w:rsidRDefault="001F65D6" w:rsidP="00B11FAC">
            <w:pPr>
              <w:jc w:val="center"/>
              <w:rPr>
                <w:color w:val="000000"/>
                <w:sz w:val="18"/>
                <w:szCs w:val="18"/>
              </w:rPr>
            </w:pPr>
            <w:r>
              <w:rPr>
                <w:noProof/>
              </w:rPr>
              <w:pict w14:anchorId="008DE21E">
                <v:shape id="Рисунок 2" o:spid="_x0000_i1026" type="#_x0000_t75" alt="http://izolyator.ru/opor/12-35-3.gif" style="width:126pt;height:131.25pt;visibility:visible;mso-wrap-style:square">
                  <v:imagedata r:id="rId10" o:title="12-35-3" croptop="8275f"/>
                </v:shape>
              </w:pict>
            </w:r>
          </w:p>
        </w:tc>
        <w:tc>
          <w:tcPr>
            <w:tcW w:w="1417" w:type="dxa"/>
            <w:tcBorders>
              <w:top w:val="single" w:sz="4" w:space="0" w:color="auto"/>
              <w:left w:val="single" w:sz="4" w:space="0" w:color="auto"/>
              <w:right w:val="single" w:sz="4" w:space="0" w:color="auto"/>
            </w:tcBorders>
          </w:tcPr>
          <w:p w14:paraId="4E2AA1CA"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706EA874" w14:textId="673A99C9"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6041555D"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4574A7ED"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275B1274" w14:textId="77777777" w:rsidR="007A70CA" w:rsidRPr="00BF14EF" w:rsidRDefault="007A70CA" w:rsidP="00B11FAC">
            <w:pPr>
              <w:jc w:val="center"/>
              <w:rPr>
                <w:color w:val="000000"/>
                <w:sz w:val="18"/>
                <w:szCs w:val="18"/>
              </w:rPr>
            </w:pPr>
            <w:r w:rsidRPr="00BF14EF">
              <w:rPr>
                <w:sz w:val="18"/>
                <w:szCs w:val="18"/>
              </w:rPr>
              <w:t>9</w:t>
            </w:r>
          </w:p>
        </w:tc>
        <w:tc>
          <w:tcPr>
            <w:tcW w:w="992" w:type="dxa"/>
            <w:tcBorders>
              <w:top w:val="single" w:sz="4" w:space="0" w:color="auto"/>
              <w:left w:val="single" w:sz="4" w:space="0" w:color="auto"/>
              <w:right w:val="single" w:sz="4" w:space="0" w:color="auto"/>
            </w:tcBorders>
            <w:vAlign w:val="center"/>
          </w:tcPr>
          <w:p w14:paraId="6BDFC06F" w14:textId="78BCB365"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01E6496E" w14:textId="00AC9AD6"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7A9BB209" w14:textId="1C3D8F3B" w:rsidR="007A70CA" w:rsidRPr="00BF7D44" w:rsidRDefault="007A70CA" w:rsidP="00B11FAC">
            <w:pPr>
              <w:ind w:left="-109" w:right="-107"/>
              <w:jc w:val="center"/>
              <w:rPr>
                <w:sz w:val="18"/>
                <w:szCs w:val="18"/>
              </w:rPr>
            </w:pPr>
          </w:p>
        </w:tc>
      </w:tr>
      <w:tr w:rsidR="007A70CA" w:rsidRPr="009A1125" w14:paraId="5586A715"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150EC364" w14:textId="77777777" w:rsidR="007A70CA" w:rsidRDefault="007A70CA" w:rsidP="00B11FAC">
            <w:pPr>
              <w:jc w:val="center"/>
              <w:rPr>
                <w:sz w:val="18"/>
                <w:szCs w:val="18"/>
              </w:rPr>
            </w:pPr>
            <w:r>
              <w:rPr>
                <w:sz w:val="18"/>
                <w:szCs w:val="18"/>
              </w:rPr>
              <w:lastRenderedPageBreak/>
              <w:t>15</w:t>
            </w:r>
          </w:p>
        </w:tc>
        <w:tc>
          <w:tcPr>
            <w:tcW w:w="1701" w:type="dxa"/>
            <w:gridSpan w:val="2"/>
            <w:tcBorders>
              <w:top w:val="single" w:sz="4" w:space="0" w:color="auto"/>
              <w:left w:val="single" w:sz="4" w:space="0" w:color="auto"/>
              <w:right w:val="single" w:sz="4" w:space="0" w:color="auto"/>
            </w:tcBorders>
            <w:vAlign w:val="center"/>
          </w:tcPr>
          <w:p w14:paraId="726A9377" w14:textId="77777777" w:rsidR="007A70CA" w:rsidRPr="00FB5EB9" w:rsidRDefault="007A70CA" w:rsidP="00B11FAC">
            <w:pPr>
              <w:rPr>
                <w:color w:val="000000"/>
                <w:sz w:val="18"/>
                <w:szCs w:val="18"/>
              </w:rPr>
            </w:pPr>
            <w:r w:rsidRPr="007031F4">
              <w:rPr>
                <w:color w:val="000000"/>
                <w:sz w:val="18"/>
                <w:szCs w:val="18"/>
              </w:rPr>
              <w:t>Изолятор ИПТ-35/630 А 01</w:t>
            </w:r>
          </w:p>
        </w:tc>
        <w:tc>
          <w:tcPr>
            <w:tcW w:w="851" w:type="dxa"/>
            <w:tcBorders>
              <w:top w:val="single" w:sz="4" w:space="0" w:color="auto"/>
              <w:left w:val="single" w:sz="4" w:space="0" w:color="auto"/>
              <w:right w:val="single" w:sz="4" w:space="0" w:color="auto"/>
            </w:tcBorders>
            <w:vAlign w:val="center"/>
          </w:tcPr>
          <w:p w14:paraId="7DA828A6"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372C6237" w14:textId="77777777" w:rsidR="007A70CA" w:rsidRPr="00F74F88" w:rsidRDefault="007A70CA" w:rsidP="00B11FAC">
            <w:pPr>
              <w:ind w:left="-103" w:right="-114"/>
              <w:jc w:val="center"/>
              <w:rPr>
                <w:color w:val="000000"/>
                <w:sz w:val="18"/>
                <w:szCs w:val="18"/>
              </w:rPr>
            </w:pPr>
            <w:r w:rsidRPr="00570949">
              <w:rPr>
                <w:color w:val="000000"/>
                <w:sz w:val="18"/>
                <w:szCs w:val="18"/>
              </w:rPr>
              <w:t>27.90.12.110</w:t>
            </w:r>
          </w:p>
        </w:tc>
        <w:tc>
          <w:tcPr>
            <w:tcW w:w="3402" w:type="dxa"/>
            <w:tcBorders>
              <w:top w:val="single" w:sz="4" w:space="0" w:color="auto"/>
              <w:left w:val="single" w:sz="4" w:space="0" w:color="auto"/>
              <w:right w:val="single" w:sz="4" w:space="0" w:color="auto"/>
            </w:tcBorders>
            <w:vAlign w:val="center"/>
          </w:tcPr>
          <w:p w14:paraId="3CC09FD6" w14:textId="36CF1C41" w:rsidR="007A70CA" w:rsidRDefault="007A70CA" w:rsidP="00B11FAC">
            <w:pPr>
              <w:jc w:val="center"/>
              <w:rPr>
                <w:color w:val="000000"/>
                <w:sz w:val="18"/>
                <w:szCs w:val="18"/>
              </w:rPr>
            </w:pPr>
            <w:r w:rsidRPr="00B16D39">
              <w:rPr>
                <w:color w:val="000000"/>
                <w:sz w:val="18"/>
                <w:szCs w:val="18"/>
              </w:rPr>
              <w:t>Изоляторы ИПТ (изолятор проходной трансформаторный) предназначены для комплектации съемных трансформаторных вводов на напряжение 35 кВ. Номинальный ток - 630 А; минимальная разрушающая сила на изгиб - 5 кН; номинальное напряжение - 35 кВ; длина пути утечки  - не менее 70 см; А - легкая степень загрязнения по длине пути утечки; 01 - климатическое исполнение для районов с умеренным и холодным климатом. Размеры: D - 225 мм; D1 - 80 мм; D2 - 104 мм; d - 58 мм; d1 - 23 мм; b - 30 мм; H - 480 мм; h - 125 мм; h1 - 40 мм. Масса - 17 кг. Вид в соответствии с рисунком.</w:t>
            </w:r>
          </w:p>
          <w:p w14:paraId="44C0B600" w14:textId="0F9ACD51" w:rsidR="007A70CA" w:rsidRPr="00F74F88" w:rsidRDefault="001F65D6" w:rsidP="00B11FAC">
            <w:pPr>
              <w:jc w:val="center"/>
              <w:rPr>
                <w:color w:val="000000"/>
                <w:sz w:val="18"/>
                <w:szCs w:val="18"/>
              </w:rPr>
            </w:pPr>
            <w:r>
              <w:rPr>
                <w:noProof/>
              </w:rPr>
              <w:pict w14:anchorId="026DA14F">
                <v:shape id="Рисунок 1" o:spid="_x0000_i1027" type="#_x0000_t75" style="width:62.25pt;height:144.75pt;visibility:visible;mso-wrap-style:square">
                  <v:imagedata r:id="rId11" o:title=""/>
                </v:shape>
              </w:pict>
            </w:r>
          </w:p>
        </w:tc>
        <w:tc>
          <w:tcPr>
            <w:tcW w:w="1417" w:type="dxa"/>
            <w:tcBorders>
              <w:top w:val="single" w:sz="4" w:space="0" w:color="auto"/>
              <w:left w:val="single" w:sz="4" w:space="0" w:color="auto"/>
              <w:right w:val="single" w:sz="4" w:space="0" w:color="auto"/>
            </w:tcBorders>
          </w:tcPr>
          <w:p w14:paraId="58476186"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3012EF00" w14:textId="548DA031"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61679409"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5DA71095"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6D3412DF" w14:textId="77777777" w:rsidR="007A70CA" w:rsidRPr="00BF14EF" w:rsidRDefault="007A70CA" w:rsidP="00B11FAC">
            <w:pPr>
              <w:jc w:val="center"/>
              <w:rPr>
                <w:color w:val="000000"/>
                <w:sz w:val="18"/>
                <w:szCs w:val="18"/>
              </w:rPr>
            </w:pPr>
            <w:r w:rsidRPr="00BF14EF">
              <w:rPr>
                <w:sz w:val="18"/>
                <w:szCs w:val="18"/>
              </w:rPr>
              <w:t>2</w:t>
            </w:r>
          </w:p>
        </w:tc>
        <w:tc>
          <w:tcPr>
            <w:tcW w:w="992" w:type="dxa"/>
            <w:tcBorders>
              <w:top w:val="single" w:sz="4" w:space="0" w:color="auto"/>
              <w:left w:val="single" w:sz="4" w:space="0" w:color="auto"/>
              <w:right w:val="single" w:sz="4" w:space="0" w:color="auto"/>
            </w:tcBorders>
            <w:vAlign w:val="center"/>
          </w:tcPr>
          <w:p w14:paraId="01C4E0B0" w14:textId="1DB22162"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78EC7429" w14:textId="4805B308"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223139E4" w14:textId="7A3B179C" w:rsidR="007A70CA" w:rsidRPr="00BF7D44" w:rsidRDefault="007A70CA" w:rsidP="00B11FAC">
            <w:pPr>
              <w:ind w:left="-109" w:right="-107"/>
              <w:jc w:val="center"/>
              <w:rPr>
                <w:sz w:val="18"/>
                <w:szCs w:val="18"/>
              </w:rPr>
            </w:pPr>
          </w:p>
        </w:tc>
      </w:tr>
      <w:tr w:rsidR="007A70CA" w:rsidRPr="009A1125" w14:paraId="1BF3FC9C"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29C4C6DE" w14:textId="77777777" w:rsidR="007A70CA" w:rsidRDefault="007A70CA" w:rsidP="00B11FAC">
            <w:pPr>
              <w:jc w:val="center"/>
              <w:rPr>
                <w:sz w:val="18"/>
                <w:szCs w:val="18"/>
              </w:rPr>
            </w:pPr>
            <w:r>
              <w:rPr>
                <w:sz w:val="18"/>
                <w:szCs w:val="18"/>
              </w:rPr>
              <w:t>16</w:t>
            </w:r>
          </w:p>
        </w:tc>
        <w:tc>
          <w:tcPr>
            <w:tcW w:w="1701" w:type="dxa"/>
            <w:gridSpan w:val="2"/>
            <w:tcBorders>
              <w:top w:val="single" w:sz="4" w:space="0" w:color="auto"/>
              <w:left w:val="single" w:sz="4" w:space="0" w:color="auto"/>
              <w:right w:val="single" w:sz="4" w:space="0" w:color="auto"/>
            </w:tcBorders>
            <w:vAlign w:val="center"/>
          </w:tcPr>
          <w:p w14:paraId="7D0DFE3F" w14:textId="77777777" w:rsidR="007A70CA" w:rsidRPr="007031F4" w:rsidRDefault="007A70CA" w:rsidP="00B11FAC">
            <w:pPr>
              <w:rPr>
                <w:color w:val="000000"/>
                <w:sz w:val="18"/>
                <w:szCs w:val="18"/>
              </w:rPr>
            </w:pPr>
            <w:r w:rsidRPr="007031F4">
              <w:rPr>
                <w:color w:val="000000"/>
                <w:sz w:val="18"/>
                <w:szCs w:val="18"/>
              </w:rPr>
              <w:t xml:space="preserve">Ограничитель перенапряжения  </w:t>
            </w:r>
          </w:p>
          <w:p w14:paraId="1CDFC1A8" w14:textId="77777777" w:rsidR="007A70CA" w:rsidRPr="00FB5EB9" w:rsidRDefault="007A70CA" w:rsidP="00B11FAC">
            <w:pPr>
              <w:rPr>
                <w:color w:val="000000"/>
                <w:sz w:val="18"/>
                <w:szCs w:val="18"/>
              </w:rPr>
            </w:pPr>
            <w:r w:rsidRPr="007031F4">
              <w:rPr>
                <w:color w:val="000000"/>
                <w:sz w:val="18"/>
                <w:szCs w:val="18"/>
              </w:rPr>
              <w:t>ОПН-П-6/7,2/10/400 УХЛ1</w:t>
            </w:r>
          </w:p>
        </w:tc>
        <w:tc>
          <w:tcPr>
            <w:tcW w:w="851" w:type="dxa"/>
            <w:tcBorders>
              <w:top w:val="single" w:sz="4" w:space="0" w:color="auto"/>
              <w:left w:val="single" w:sz="4" w:space="0" w:color="auto"/>
              <w:right w:val="single" w:sz="4" w:space="0" w:color="auto"/>
            </w:tcBorders>
            <w:vAlign w:val="center"/>
          </w:tcPr>
          <w:p w14:paraId="4F150CCB"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75989B83" w14:textId="77777777" w:rsidR="007A70CA" w:rsidRPr="00F74F88" w:rsidRDefault="007A70CA" w:rsidP="00B11FAC">
            <w:pPr>
              <w:ind w:left="-103" w:right="-114"/>
              <w:jc w:val="center"/>
              <w:rPr>
                <w:color w:val="000000"/>
                <w:sz w:val="18"/>
                <w:szCs w:val="18"/>
              </w:rPr>
            </w:pPr>
            <w:r w:rsidRPr="00570949">
              <w:rPr>
                <w:color w:val="000000"/>
                <w:sz w:val="18"/>
                <w:szCs w:val="18"/>
              </w:rPr>
              <w:t>27.12.10.190</w:t>
            </w:r>
          </w:p>
        </w:tc>
        <w:tc>
          <w:tcPr>
            <w:tcW w:w="3402" w:type="dxa"/>
            <w:tcBorders>
              <w:top w:val="single" w:sz="4" w:space="0" w:color="auto"/>
              <w:left w:val="single" w:sz="4" w:space="0" w:color="auto"/>
              <w:right w:val="single" w:sz="4" w:space="0" w:color="auto"/>
            </w:tcBorders>
            <w:vAlign w:val="center"/>
          </w:tcPr>
          <w:p w14:paraId="7A92F3A3" w14:textId="77777777" w:rsidR="007A70CA" w:rsidRPr="00761DD6" w:rsidRDefault="007A70CA" w:rsidP="00B11FAC">
            <w:pPr>
              <w:jc w:val="center"/>
              <w:rPr>
                <w:color w:val="000000"/>
                <w:sz w:val="18"/>
                <w:szCs w:val="18"/>
              </w:rPr>
            </w:pPr>
            <w:r w:rsidRPr="00761DD6">
              <w:rPr>
                <w:color w:val="000000"/>
                <w:sz w:val="18"/>
                <w:szCs w:val="18"/>
              </w:rPr>
              <w:t>ГОСТ Р 52725-20</w:t>
            </w:r>
            <w:r>
              <w:rPr>
                <w:color w:val="000000"/>
                <w:sz w:val="18"/>
                <w:szCs w:val="18"/>
              </w:rPr>
              <w:t>21</w:t>
            </w:r>
          </w:p>
          <w:p w14:paraId="7299A893" w14:textId="25D6A6F0" w:rsidR="007A70CA" w:rsidRPr="00F74F88" w:rsidRDefault="007A70CA" w:rsidP="00B11FAC">
            <w:pPr>
              <w:jc w:val="center"/>
              <w:rPr>
                <w:color w:val="000000"/>
                <w:sz w:val="18"/>
                <w:szCs w:val="18"/>
              </w:rPr>
            </w:pPr>
            <w:r w:rsidRPr="00761DD6">
              <w:rPr>
                <w:color w:val="000000"/>
                <w:sz w:val="18"/>
                <w:szCs w:val="18"/>
              </w:rPr>
              <w:t>Тип изделия: ограничитель перенапряжений; класс напряжения сети: 6 кВ; наибольшее длительно допустимое рабочее напряжение: 7,2 кВ; номинальный разрядный ток: 10 кА; пропускная способность: 400 А; климатическое исполнение: УХЛ1.</w:t>
            </w:r>
          </w:p>
        </w:tc>
        <w:tc>
          <w:tcPr>
            <w:tcW w:w="1417" w:type="dxa"/>
            <w:tcBorders>
              <w:top w:val="single" w:sz="4" w:space="0" w:color="auto"/>
              <w:left w:val="single" w:sz="4" w:space="0" w:color="auto"/>
              <w:right w:val="single" w:sz="4" w:space="0" w:color="auto"/>
            </w:tcBorders>
          </w:tcPr>
          <w:p w14:paraId="3CC56B76"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0BE5130E" w14:textId="457536D5" w:rsidR="007A70CA" w:rsidRDefault="007A70CA" w:rsidP="00B11FAC">
            <w:pPr>
              <w:ind w:left="-108" w:right="-108"/>
              <w:jc w:val="center"/>
              <w:rPr>
                <w:sz w:val="18"/>
                <w:szCs w:val="18"/>
              </w:rPr>
            </w:pPr>
            <w:r>
              <w:rPr>
                <w:sz w:val="18"/>
                <w:szCs w:val="18"/>
              </w:rPr>
              <w:t>ограничение</w:t>
            </w:r>
          </w:p>
        </w:tc>
        <w:tc>
          <w:tcPr>
            <w:tcW w:w="1418" w:type="dxa"/>
            <w:tcBorders>
              <w:top w:val="single" w:sz="4" w:space="0" w:color="auto"/>
              <w:left w:val="single" w:sz="4" w:space="0" w:color="auto"/>
              <w:right w:val="single" w:sz="4" w:space="0" w:color="auto"/>
            </w:tcBorders>
            <w:vAlign w:val="center"/>
          </w:tcPr>
          <w:p w14:paraId="6E18B91B"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4582236A" w14:textId="77777777" w:rsidR="007A70CA" w:rsidRPr="00F74F88" w:rsidRDefault="007A70CA" w:rsidP="00B11FAC">
            <w:pPr>
              <w:jc w:val="center"/>
              <w:rPr>
                <w:sz w:val="18"/>
                <w:szCs w:val="18"/>
              </w:rPr>
            </w:pPr>
            <w:r>
              <w:rPr>
                <w:sz w:val="18"/>
                <w:szCs w:val="18"/>
              </w:rPr>
              <w:t>штука</w:t>
            </w:r>
          </w:p>
        </w:tc>
        <w:tc>
          <w:tcPr>
            <w:tcW w:w="709" w:type="dxa"/>
            <w:tcBorders>
              <w:top w:val="single" w:sz="4" w:space="0" w:color="auto"/>
              <w:left w:val="single" w:sz="4" w:space="0" w:color="auto"/>
              <w:right w:val="single" w:sz="4" w:space="0" w:color="auto"/>
            </w:tcBorders>
            <w:vAlign w:val="center"/>
          </w:tcPr>
          <w:p w14:paraId="2C9574D9" w14:textId="77777777" w:rsidR="007A70CA" w:rsidRPr="00BF14EF" w:rsidRDefault="007A70CA" w:rsidP="00B11FAC">
            <w:pPr>
              <w:jc w:val="center"/>
              <w:rPr>
                <w:color w:val="000000"/>
                <w:sz w:val="18"/>
                <w:szCs w:val="18"/>
              </w:rPr>
            </w:pPr>
            <w:r w:rsidRPr="00BF14EF">
              <w:rPr>
                <w:sz w:val="18"/>
                <w:szCs w:val="18"/>
              </w:rPr>
              <w:t>15</w:t>
            </w:r>
          </w:p>
        </w:tc>
        <w:tc>
          <w:tcPr>
            <w:tcW w:w="992" w:type="dxa"/>
            <w:tcBorders>
              <w:top w:val="single" w:sz="4" w:space="0" w:color="auto"/>
              <w:left w:val="single" w:sz="4" w:space="0" w:color="auto"/>
              <w:right w:val="single" w:sz="4" w:space="0" w:color="auto"/>
            </w:tcBorders>
            <w:vAlign w:val="center"/>
          </w:tcPr>
          <w:p w14:paraId="7CB06C6A" w14:textId="1CC2DB3D"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173C1892" w14:textId="7BCA58F0"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77874877" w14:textId="55B78085" w:rsidR="007A70CA" w:rsidRPr="00BF7D44" w:rsidRDefault="007A70CA" w:rsidP="00B11FAC">
            <w:pPr>
              <w:ind w:left="-109" w:right="-107"/>
              <w:jc w:val="center"/>
              <w:rPr>
                <w:sz w:val="18"/>
                <w:szCs w:val="18"/>
              </w:rPr>
            </w:pPr>
          </w:p>
        </w:tc>
      </w:tr>
      <w:tr w:rsidR="007A70CA" w:rsidRPr="009A1125" w14:paraId="090BA174"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7A2EBE6A" w14:textId="77777777" w:rsidR="007A70CA" w:rsidRDefault="007A70CA" w:rsidP="00B11FAC">
            <w:pPr>
              <w:jc w:val="center"/>
              <w:rPr>
                <w:sz w:val="18"/>
                <w:szCs w:val="18"/>
              </w:rPr>
            </w:pPr>
            <w:r>
              <w:rPr>
                <w:sz w:val="18"/>
                <w:szCs w:val="18"/>
              </w:rPr>
              <w:t>17</w:t>
            </w:r>
          </w:p>
        </w:tc>
        <w:tc>
          <w:tcPr>
            <w:tcW w:w="1701" w:type="dxa"/>
            <w:gridSpan w:val="2"/>
            <w:tcBorders>
              <w:top w:val="single" w:sz="4" w:space="0" w:color="auto"/>
              <w:left w:val="single" w:sz="4" w:space="0" w:color="auto"/>
              <w:right w:val="single" w:sz="4" w:space="0" w:color="auto"/>
            </w:tcBorders>
            <w:vAlign w:val="center"/>
          </w:tcPr>
          <w:p w14:paraId="6E4BEF3A" w14:textId="77777777" w:rsidR="007A70CA" w:rsidRPr="00FB5EB9" w:rsidRDefault="007A70CA" w:rsidP="00B11FAC">
            <w:pPr>
              <w:rPr>
                <w:color w:val="000000"/>
                <w:sz w:val="18"/>
                <w:szCs w:val="18"/>
              </w:rPr>
            </w:pPr>
            <w:r w:rsidRPr="007031F4">
              <w:rPr>
                <w:color w:val="000000"/>
                <w:sz w:val="18"/>
                <w:szCs w:val="18"/>
              </w:rPr>
              <w:t>Зажим соединительный спиральный типа СС-13,5-11 для соединения проводов, комплект</w:t>
            </w:r>
          </w:p>
        </w:tc>
        <w:tc>
          <w:tcPr>
            <w:tcW w:w="851" w:type="dxa"/>
            <w:tcBorders>
              <w:top w:val="single" w:sz="4" w:space="0" w:color="auto"/>
              <w:left w:val="single" w:sz="4" w:space="0" w:color="auto"/>
              <w:right w:val="single" w:sz="4" w:space="0" w:color="auto"/>
            </w:tcBorders>
            <w:vAlign w:val="center"/>
          </w:tcPr>
          <w:p w14:paraId="722574AF"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21FA5E14" w14:textId="77777777" w:rsidR="007A70CA" w:rsidRPr="00F74F88" w:rsidRDefault="007A70CA" w:rsidP="00B11FAC">
            <w:pPr>
              <w:ind w:left="-103" w:right="-114"/>
              <w:jc w:val="center"/>
              <w:rPr>
                <w:color w:val="000000"/>
                <w:sz w:val="18"/>
                <w:szCs w:val="18"/>
              </w:rPr>
            </w:pPr>
            <w:r w:rsidRPr="00570949">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1CF7EC86" w14:textId="46A85C8F" w:rsidR="007A70CA" w:rsidRPr="00F74F88" w:rsidRDefault="007A70CA" w:rsidP="00B11FAC">
            <w:pPr>
              <w:jc w:val="center"/>
              <w:rPr>
                <w:color w:val="000000"/>
                <w:sz w:val="18"/>
                <w:szCs w:val="18"/>
              </w:rPr>
            </w:pPr>
            <w:r w:rsidRPr="00BA3EA4">
              <w:rPr>
                <w:color w:val="000000"/>
                <w:sz w:val="18"/>
                <w:szCs w:val="18"/>
              </w:rPr>
              <w:t>Зажимы соединительные спиральные типа СС-13,5-11 для соединения двух проводов типа АС 95/16 на ВЛ сечением 95мм2, диаметром 13,5мм2, L: 1500мм</w:t>
            </w:r>
            <w:r>
              <w:rPr>
                <w:color w:val="000000"/>
                <w:sz w:val="18"/>
                <w:szCs w:val="18"/>
              </w:rPr>
              <w:t>.</w:t>
            </w:r>
            <w:r w:rsidRPr="00EA62E4">
              <w:rPr>
                <w:color w:val="000000"/>
                <w:sz w:val="18"/>
                <w:szCs w:val="18"/>
              </w:rPr>
              <w:t xml:space="preserve"> В ко</w:t>
            </w:r>
            <w:r>
              <w:rPr>
                <w:color w:val="000000"/>
                <w:sz w:val="18"/>
                <w:szCs w:val="18"/>
              </w:rPr>
              <w:t>мплект</w:t>
            </w:r>
            <w:r w:rsidRPr="00EA62E4">
              <w:rPr>
                <w:color w:val="000000"/>
                <w:sz w:val="18"/>
                <w:szCs w:val="18"/>
              </w:rPr>
              <w:t xml:space="preserve"> соединительного зажима входят:</w:t>
            </w:r>
            <w:r>
              <w:rPr>
                <w:color w:val="000000"/>
                <w:sz w:val="18"/>
                <w:szCs w:val="18"/>
              </w:rPr>
              <w:t xml:space="preserve"> соединитель, токопроводящий повив, силовой повив.</w:t>
            </w:r>
          </w:p>
        </w:tc>
        <w:tc>
          <w:tcPr>
            <w:tcW w:w="1417" w:type="dxa"/>
            <w:tcBorders>
              <w:top w:val="single" w:sz="4" w:space="0" w:color="auto"/>
              <w:left w:val="single" w:sz="4" w:space="0" w:color="auto"/>
              <w:right w:val="single" w:sz="4" w:space="0" w:color="auto"/>
            </w:tcBorders>
          </w:tcPr>
          <w:p w14:paraId="48194BD1"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6E39A08D" w14:textId="7CB85EC9"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33D13331"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7BA59CEA" w14:textId="77777777" w:rsidR="007A70CA" w:rsidRPr="0089635E" w:rsidRDefault="007A70CA" w:rsidP="0089635E">
            <w:pPr>
              <w:ind w:left="-113" w:right="-108"/>
              <w:jc w:val="center"/>
              <w:rPr>
                <w:sz w:val="16"/>
                <w:szCs w:val="16"/>
              </w:rPr>
            </w:pPr>
            <w:r w:rsidRPr="0089635E">
              <w:rPr>
                <w:sz w:val="16"/>
                <w:szCs w:val="16"/>
              </w:rPr>
              <w:t>комплект</w:t>
            </w:r>
          </w:p>
        </w:tc>
        <w:tc>
          <w:tcPr>
            <w:tcW w:w="709" w:type="dxa"/>
            <w:tcBorders>
              <w:top w:val="single" w:sz="4" w:space="0" w:color="auto"/>
              <w:left w:val="single" w:sz="4" w:space="0" w:color="auto"/>
              <w:right w:val="single" w:sz="4" w:space="0" w:color="auto"/>
            </w:tcBorders>
            <w:vAlign w:val="center"/>
          </w:tcPr>
          <w:p w14:paraId="1B81AD1A" w14:textId="77777777" w:rsidR="007A70CA" w:rsidRPr="00BF14EF" w:rsidRDefault="007A70CA" w:rsidP="00B11FAC">
            <w:pPr>
              <w:jc w:val="center"/>
              <w:rPr>
                <w:color w:val="000000"/>
                <w:sz w:val="18"/>
                <w:szCs w:val="18"/>
              </w:rPr>
            </w:pPr>
            <w:r w:rsidRPr="00BF14EF">
              <w:rPr>
                <w:sz w:val="18"/>
                <w:szCs w:val="18"/>
              </w:rPr>
              <w:t>5</w:t>
            </w:r>
          </w:p>
        </w:tc>
        <w:tc>
          <w:tcPr>
            <w:tcW w:w="992" w:type="dxa"/>
            <w:tcBorders>
              <w:top w:val="single" w:sz="4" w:space="0" w:color="auto"/>
              <w:left w:val="single" w:sz="4" w:space="0" w:color="auto"/>
              <w:right w:val="single" w:sz="4" w:space="0" w:color="auto"/>
            </w:tcBorders>
            <w:vAlign w:val="center"/>
          </w:tcPr>
          <w:p w14:paraId="58DA8E18" w14:textId="15CA95F1"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538A0BC7" w14:textId="0543D18C"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71F2C20F" w14:textId="7A6163EF" w:rsidR="007A70CA" w:rsidRPr="00BF7D44" w:rsidRDefault="007A70CA" w:rsidP="00B11FAC">
            <w:pPr>
              <w:ind w:left="-109" w:right="-107"/>
              <w:jc w:val="center"/>
              <w:rPr>
                <w:sz w:val="18"/>
                <w:szCs w:val="18"/>
              </w:rPr>
            </w:pPr>
          </w:p>
        </w:tc>
      </w:tr>
      <w:tr w:rsidR="007A70CA" w:rsidRPr="009A1125" w14:paraId="5CB37E25" w14:textId="77777777" w:rsidTr="0089635E">
        <w:trPr>
          <w:trHeight w:val="408"/>
          <w:jc w:val="center"/>
        </w:trPr>
        <w:tc>
          <w:tcPr>
            <w:tcW w:w="458" w:type="dxa"/>
            <w:tcBorders>
              <w:top w:val="single" w:sz="4" w:space="0" w:color="auto"/>
              <w:left w:val="single" w:sz="4" w:space="0" w:color="auto"/>
              <w:right w:val="single" w:sz="4" w:space="0" w:color="auto"/>
            </w:tcBorders>
            <w:vAlign w:val="center"/>
          </w:tcPr>
          <w:p w14:paraId="1E3D971D" w14:textId="77777777" w:rsidR="007A70CA" w:rsidRDefault="007A70CA" w:rsidP="00B11FAC">
            <w:pPr>
              <w:jc w:val="center"/>
              <w:rPr>
                <w:sz w:val="18"/>
                <w:szCs w:val="18"/>
              </w:rPr>
            </w:pPr>
            <w:r>
              <w:rPr>
                <w:sz w:val="18"/>
                <w:szCs w:val="18"/>
              </w:rPr>
              <w:t>18</w:t>
            </w:r>
          </w:p>
        </w:tc>
        <w:tc>
          <w:tcPr>
            <w:tcW w:w="1701" w:type="dxa"/>
            <w:gridSpan w:val="2"/>
            <w:tcBorders>
              <w:top w:val="single" w:sz="4" w:space="0" w:color="auto"/>
              <w:left w:val="single" w:sz="4" w:space="0" w:color="auto"/>
              <w:right w:val="single" w:sz="4" w:space="0" w:color="auto"/>
            </w:tcBorders>
            <w:vAlign w:val="center"/>
          </w:tcPr>
          <w:p w14:paraId="3BDB0150" w14:textId="77777777" w:rsidR="007A70CA" w:rsidRPr="00FB5EB9" w:rsidRDefault="007A70CA" w:rsidP="00B11FAC">
            <w:pPr>
              <w:rPr>
                <w:color w:val="000000"/>
                <w:sz w:val="18"/>
                <w:szCs w:val="18"/>
              </w:rPr>
            </w:pPr>
            <w:r w:rsidRPr="007031F4">
              <w:rPr>
                <w:color w:val="000000"/>
                <w:sz w:val="18"/>
                <w:szCs w:val="18"/>
              </w:rPr>
              <w:t xml:space="preserve">Зажим соединительный спиральный типа СС-15,2-11 для соединения проводов, </w:t>
            </w:r>
            <w:r w:rsidRPr="007031F4">
              <w:rPr>
                <w:color w:val="000000"/>
                <w:sz w:val="18"/>
                <w:szCs w:val="18"/>
              </w:rPr>
              <w:lastRenderedPageBreak/>
              <w:t>комплект</w:t>
            </w:r>
          </w:p>
        </w:tc>
        <w:tc>
          <w:tcPr>
            <w:tcW w:w="851" w:type="dxa"/>
            <w:tcBorders>
              <w:top w:val="single" w:sz="4" w:space="0" w:color="auto"/>
              <w:left w:val="single" w:sz="4" w:space="0" w:color="auto"/>
              <w:right w:val="single" w:sz="4" w:space="0" w:color="auto"/>
            </w:tcBorders>
            <w:vAlign w:val="center"/>
          </w:tcPr>
          <w:p w14:paraId="5BCE225E" w14:textId="77777777" w:rsidR="007A70CA" w:rsidRPr="00F74F88" w:rsidRDefault="007A70CA" w:rsidP="00B11FAC">
            <w:pPr>
              <w:jc w:val="center"/>
              <w:rPr>
                <w:color w:val="000000"/>
                <w:sz w:val="18"/>
                <w:szCs w:val="18"/>
              </w:rPr>
            </w:pPr>
            <w:r w:rsidRPr="00F74F88">
              <w:rPr>
                <w:color w:val="000000"/>
                <w:sz w:val="18"/>
                <w:szCs w:val="18"/>
              </w:rPr>
              <w:lastRenderedPageBreak/>
              <w:t>46.69.5</w:t>
            </w:r>
          </w:p>
        </w:tc>
        <w:tc>
          <w:tcPr>
            <w:tcW w:w="1134" w:type="dxa"/>
            <w:tcBorders>
              <w:top w:val="single" w:sz="4" w:space="0" w:color="auto"/>
              <w:left w:val="single" w:sz="4" w:space="0" w:color="auto"/>
              <w:right w:val="single" w:sz="4" w:space="0" w:color="auto"/>
            </w:tcBorders>
            <w:vAlign w:val="center"/>
          </w:tcPr>
          <w:p w14:paraId="0E0954DB" w14:textId="77777777" w:rsidR="007A70CA" w:rsidRPr="00F74F88" w:rsidRDefault="007A70CA" w:rsidP="00B11FAC">
            <w:pPr>
              <w:ind w:left="-103" w:right="-114"/>
              <w:jc w:val="center"/>
              <w:rPr>
                <w:color w:val="000000"/>
                <w:sz w:val="18"/>
                <w:szCs w:val="18"/>
              </w:rPr>
            </w:pPr>
            <w:r w:rsidRPr="00570949">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17090DD5" w14:textId="715E5520" w:rsidR="007A70CA" w:rsidRPr="00F74F88" w:rsidRDefault="007A70CA" w:rsidP="00B11FAC">
            <w:pPr>
              <w:jc w:val="center"/>
              <w:rPr>
                <w:color w:val="000000"/>
                <w:sz w:val="18"/>
                <w:szCs w:val="18"/>
              </w:rPr>
            </w:pPr>
            <w:r w:rsidRPr="00F74F88">
              <w:rPr>
                <w:color w:val="000000"/>
                <w:sz w:val="18"/>
                <w:szCs w:val="18"/>
              </w:rPr>
              <w:t>Зажимы соединительные спиральные типа СС-15,2-11 для соединения двух проводов типа АС 120/19 на ВЛ сечением 120 мм</w:t>
            </w:r>
            <w:r w:rsidRPr="00EA62E4">
              <w:rPr>
                <w:color w:val="000000"/>
                <w:sz w:val="18"/>
                <w:szCs w:val="18"/>
              </w:rPr>
              <w:t>2</w:t>
            </w:r>
            <w:r w:rsidRPr="00F74F88">
              <w:rPr>
                <w:color w:val="000000"/>
                <w:sz w:val="18"/>
                <w:szCs w:val="18"/>
              </w:rPr>
              <w:t>; диаметр: 15,2 мм</w:t>
            </w:r>
            <w:r w:rsidRPr="00EA62E4">
              <w:rPr>
                <w:color w:val="000000"/>
                <w:sz w:val="18"/>
                <w:szCs w:val="18"/>
              </w:rPr>
              <w:t>2</w:t>
            </w:r>
            <w:r w:rsidRPr="00F74F88">
              <w:rPr>
                <w:color w:val="000000"/>
                <w:sz w:val="18"/>
                <w:szCs w:val="18"/>
              </w:rPr>
              <w:t>; длина: 1500 мм.</w:t>
            </w:r>
            <w:r>
              <w:rPr>
                <w:color w:val="000000"/>
                <w:sz w:val="18"/>
                <w:szCs w:val="18"/>
              </w:rPr>
              <w:t xml:space="preserve"> </w:t>
            </w:r>
            <w:r w:rsidRPr="00EA62E4">
              <w:rPr>
                <w:color w:val="000000"/>
                <w:sz w:val="18"/>
                <w:szCs w:val="18"/>
              </w:rPr>
              <w:t>В ко</w:t>
            </w:r>
            <w:r>
              <w:rPr>
                <w:color w:val="000000"/>
                <w:sz w:val="18"/>
                <w:szCs w:val="18"/>
              </w:rPr>
              <w:t>мплект</w:t>
            </w:r>
            <w:r w:rsidRPr="00EA62E4">
              <w:rPr>
                <w:color w:val="000000"/>
                <w:sz w:val="18"/>
                <w:szCs w:val="18"/>
              </w:rPr>
              <w:t xml:space="preserve"> соединительного зажима входят:</w:t>
            </w:r>
            <w:r>
              <w:rPr>
                <w:color w:val="000000"/>
                <w:sz w:val="18"/>
                <w:szCs w:val="18"/>
              </w:rPr>
              <w:t xml:space="preserve"> </w:t>
            </w:r>
            <w:r>
              <w:rPr>
                <w:color w:val="000000"/>
                <w:sz w:val="18"/>
                <w:szCs w:val="18"/>
              </w:rPr>
              <w:lastRenderedPageBreak/>
              <w:t>соединитель, токопроводящий повив, силовой повив.</w:t>
            </w:r>
          </w:p>
        </w:tc>
        <w:tc>
          <w:tcPr>
            <w:tcW w:w="1417" w:type="dxa"/>
            <w:tcBorders>
              <w:top w:val="single" w:sz="4" w:space="0" w:color="auto"/>
              <w:left w:val="single" w:sz="4" w:space="0" w:color="auto"/>
              <w:right w:val="single" w:sz="4" w:space="0" w:color="auto"/>
            </w:tcBorders>
          </w:tcPr>
          <w:p w14:paraId="448541E0"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516467AA" w14:textId="0D7E6214"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13E9C2F2"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09E87DC2" w14:textId="77777777" w:rsidR="007A70CA" w:rsidRPr="0089635E" w:rsidRDefault="007A70CA" w:rsidP="0089635E">
            <w:pPr>
              <w:ind w:left="-113" w:right="-108"/>
              <w:jc w:val="center"/>
              <w:rPr>
                <w:sz w:val="16"/>
                <w:szCs w:val="16"/>
              </w:rPr>
            </w:pPr>
            <w:r w:rsidRPr="0089635E">
              <w:rPr>
                <w:sz w:val="16"/>
                <w:szCs w:val="16"/>
              </w:rPr>
              <w:t>комплект</w:t>
            </w:r>
          </w:p>
        </w:tc>
        <w:tc>
          <w:tcPr>
            <w:tcW w:w="709" w:type="dxa"/>
            <w:tcBorders>
              <w:top w:val="single" w:sz="4" w:space="0" w:color="auto"/>
              <w:left w:val="single" w:sz="4" w:space="0" w:color="auto"/>
              <w:right w:val="single" w:sz="4" w:space="0" w:color="auto"/>
            </w:tcBorders>
            <w:vAlign w:val="center"/>
          </w:tcPr>
          <w:p w14:paraId="372D25A9" w14:textId="77777777" w:rsidR="007A70CA" w:rsidRPr="00BF14EF" w:rsidRDefault="007A70CA" w:rsidP="00B11FAC">
            <w:pPr>
              <w:jc w:val="center"/>
              <w:rPr>
                <w:color w:val="000000"/>
                <w:sz w:val="18"/>
                <w:szCs w:val="18"/>
              </w:rPr>
            </w:pPr>
            <w:r w:rsidRPr="00BF14EF">
              <w:rPr>
                <w:sz w:val="18"/>
                <w:szCs w:val="18"/>
              </w:rPr>
              <w:t>3</w:t>
            </w:r>
          </w:p>
        </w:tc>
        <w:tc>
          <w:tcPr>
            <w:tcW w:w="992" w:type="dxa"/>
            <w:tcBorders>
              <w:top w:val="single" w:sz="4" w:space="0" w:color="auto"/>
              <w:left w:val="single" w:sz="4" w:space="0" w:color="auto"/>
              <w:right w:val="single" w:sz="4" w:space="0" w:color="auto"/>
            </w:tcBorders>
            <w:vAlign w:val="center"/>
          </w:tcPr>
          <w:p w14:paraId="5A0AA859" w14:textId="2EE8E5AF"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65E94402" w14:textId="15F33946"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40E2ED39" w14:textId="17E70D3A" w:rsidR="007A70CA" w:rsidRPr="00BF7D44" w:rsidRDefault="007A70CA" w:rsidP="00B11FAC">
            <w:pPr>
              <w:ind w:left="-109" w:right="-107"/>
              <w:jc w:val="center"/>
              <w:rPr>
                <w:sz w:val="18"/>
                <w:szCs w:val="18"/>
              </w:rPr>
            </w:pPr>
          </w:p>
        </w:tc>
      </w:tr>
      <w:tr w:rsidR="007A70CA" w:rsidRPr="009A1125" w14:paraId="4329D246"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6CFB347F" w14:textId="77777777" w:rsidR="007A70CA" w:rsidRDefault="007A70CA" w:rsidP="00B11FAC">
            <w:pPr>
              <w:jc w:val="center"/>
              <w:rPr>
                <w:sz w:val="18"/>
                <w:szCs w:val="18"/>
              </w:rPr>
            </w:pPr>
            <w:r>
              <w:rPr>
                <w:sz w:val="18"/>
                <w:szCs w:val="18"/>
              </w:rPr>
              <w:t>19</w:t>
            </w:r>
          </w:p>
        </w:tc>
        <w:tc>
          <w:tcPr>
            <w:tcW w:w="1701" w:type="dxa"/>
            <w:gridSpan w:val="2"/>
            <w:tcBorders>
              <w:top w:val="single" w:sz="4" w:space="0" w:color="auto"/>
              <w:left w:val="single" w:sz="4" w:space="0" w:color="auto"/>
              <w:right w:val="single" w:sz="4" w:space="0" w:color="auto"/>
            </w:tcBorders>
            <w:vAlign w:val="center"/>
          </w:tcPr>
          <w:p w14:paraId="7C19CAEB" w14:textId="77777777" w:rsidR="007A70CA" w:rsidRPr="00FB5EB9" w:rsidRDefault="007A70CA" w:rsidP="00B11FAC">
            <w:pPr>
              <w:rPr>
                <w:color w:val="000000"/>
                <w:sz w:val="18"/>
                <w:szCs w:val="18"/>
              </w:rPr>
            </w:pPr>
            <w:r w:rsidRPr="007031F4">
              <w:rPr>
                <w:color w:val="000000"/>
                <w:sz w:val="18"/>
                <w:szCs w:val="18"/>
              </w:rPr>
              <w:t>Зажим соединительный спиральный типа СС-13,5-21 для соединения проводов, комплект</w:t>
            </w:r>
          </w:p>
        </w:tc>
        <w:tc>
          <w:tcPr>
            <w:tcW w:w="851" w:type="dxa"/>
            <w:tcBorders>
              <w:top w:val="single" w:sz="4" w:space="0" w:color="auto"/>
              <w:left w:val="single" w:sz="4" w:space="0" w:color="auto"/>
              <w:right w:val="single" w:sz="4" w:space="0" w:color="auto"/>
            </w:tcBorders>
            <w:vAlign w:val="center"/>
          </w:tcPr>
          <w:p w14:paraId="048A9109"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52EABCE4" w14:textId="77777777" w:rsidR="007A70CA" w:rsidRPr="00F74F88" w:rsidRDefault="007A70CA" w:rsidP="00B11FAC">
            <w:pPr>
              <w:ind w:left="-103" w:right="-114"/>
              <w:jc w:val="center"/>
              <w:rPr>
                <w:color w:val="000000"/>
                <w:sz w:val="18"/>
                <w:szCs w:val="18"/>
              </w:rPr>
            </w:pPr>
            <w:r w:rsidRPr="00570949">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125D60A1" w14:textId="58C0A3F2" w:rsidR="007A70CA" w:rsidRPr="00F74F88" w:rsidRDefault="007A70CA" w:rsidP="00B11FAC">
            <w:pPr>
              <w:jc w:val="center"/>
              <w:rPr>
                <w:color w:val="000000"/>
                <w:sz w:val="18"/>
                <w:szCs w:val="18"/>
              </w:rPr>
            </w:pPr>
            <w:r w:rsidRPr="00F74F88">
              <w:rPr>
                <w:color w:val="000000"/>
                <w:sz w:val="18"/>
                <w:szCs w:val="18"/>
              </w:rPr>
              <w:t>Зажимы соединительные спиральные типа СС-13,5-21 для ремонта проводов типа АС 95/16 при повреждении алюминиевых проволок до 100% и неповрежденном стальном сердечнике. Сечение: 95 мм</w:t>
            </w:r>
            <w:r w:rsidRPr="00F74F88">
              <w:rPr>
                <w:color w:val="000000"/>
                <w:sz w:val="18"/>
                <w:szCs w:val="18"/>
                <w:vertAlign w:val="superscript"/>
              </w:rPr>
              <w:t>2</w:t>
            </w:r>
            <w:r w:rsidRPr="00F74F88">
              <w:rPr>
                <w:color w:val="000000"/>
                <w:sz w:val="18"/>
                <w:szCs w:val="18"/>
              </w:rPr>
              <w:t>; диаметр: 13,5 мм</w:t>
            </w:r>
            <w:r w:rsidRPr="00F74F88">
              <w:rPr>
                <w:color w:val="000000"/>
                <w:sz w:val="18"/>
                <w:szCs w:val="18"/>
                <w:vertAlign w:val="superscript"/>
              </w:rPr>
              <w:t>2</w:t>
            </w:r>
            <w:r w:rsidRPr="00F74F88">
              <w:rPr>
                <w:color w:val="000000"/>
                <w:sz w:val="18"/>
                <w:szCs w:val="18"/>
              </w:rPr>
              <w:t>; длина: 1200 мм.</w:t>
            </w:r>
            <w:r>
              <w:rPr>
                <w:color w:val="000000"/>
                <w:sz w:val="18"/>
                <w:szCs w:val="18"/>
              </w:rPr>
              <w:t xml:space="preserve"> </w:t>
            </w:r>
            <w:r w:rsidRPr="00EA62E4">
              <w:rPr>
                <w:color w:val="000000"/>
                <w:sz w:val="18"/>
                <w:szCs w:val="18"/>
              </w:rPr>
              <w:t>В ко</w:t>
            </w:r>
            <w:r>
              <w:rPr>
                <w:color w:val="000000"/>
                <w:sz w:val="18"/>
                <w:szCs w:val="18"/>
              </w:rPr>
              <w:t>мплект</w:t>
            </w:r>
            <w:r w:rsidRPr="00EA62E4">
              <w:rPr>
                <w:color w:val="000000"/>
                <w:sz w:val="18"/>
                <w:szCs w:val="18"/>
              </w:rPr>
              <w:t xml:space="preserve"> соединительного зажима входят:</w:t>
            </w:r>
            <w:r>
              <w:rPr>
                <w:color w:val="000000"/>
                <w:sz w:val="18"/>
                <w:szCs w:val="18"/>
              </w:rPr>
              <w:t xml:space="preserve"> соединитель, токопроводящий повив, силовой повив.</w:t>
            </w:r>
          </w:p>
        </w:tc>
        <w:tc>
          <w:tcPr>
            <w:tcW w:w="1417" w:type="dxa"/>
            <w:tcBorders>
              <w:top w:val="single" w:sz="4" w:space="0" w:color="auto"/>
              <w:left w:val="single" w:sz="4" w:space="0" w:color="auto"/>
              <w:right w:val="single" w:sz="4" w:space="0" w:color="auto"/>
            </w:tcBorders>
          </w:tcPr>
          <w:p w14:paraId="0E0619E9"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2350C640" w14:textId="473D1973"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6CD23CD8"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58752221" w14:textId="77777777" w:rsidR="007A70CA" w:rsidRPr="0089635E" w:rsidRDefault="007A70CA" w:rsidP="0089635E">
            <w:pPr>
              <w:ind w:left="-113" w:right="-108"/>
              <w:jc w:val="center"/>
              <w:rPr>
                <w:sz w:val="16"/>
                <w:szCs w:val="16"/>
              </w:rPr>
            </w:pPr>
            <w:r w:rsidRPr="0089635E">
              <w:rPr>
                <w:sz w:val="16"/>
                <w:szCs w:val="16"/>
              </w:rPr>
              <w:t>комплект</w:t>
            </w:r>
          </w:p>
        </w:tc>
        <w:tc>
          <w:tcPr>
            <w:tcW w:w="709" w:type="dxa"/>
            <w:tcBorders>
              <w:top w:val="single" w:sz="4" w:space="0" w:color="auto"/>
              <w:left w:val="single" w:sz="4" w:space="0" w:color="auto"/>
              <w:right w:val="single" w:sz="4" w:space="0" w:color="auto"/>
            </w:tcBorders>
            <w:vAlign w:val="center"/>
          </w:tcPr>
          <w:p w14:paraId="20AB28FA" w14:textId="77777777" w:rsidR="007A70CA" w:rsidRPr="00BF14EF" w:rsidRDefault="007A70CA" w:rsidP="00B11FAC">
            <w:pPr>
              <w:jc w:val="center"/>
              <w:rPr>
                <w:color w:val="000000"/>
                <w:sz w:val="18"/>
                <w:szCs w:val="18"/>
              </w:rPr>
            </w:pPr>
            <w:r w:rsidRPr="00BF14EF">
              <w:rPr>
                <w:sz w:val="18"/>
                <w:szCs w:val="18"/>
              </w:rPr>
              <w:t>3</w:t>
            </w:r>
          </w:p>
        </w:tc>
        <w:tc>
          <w:tcPr>
            <w:tcW w:w="992" w:type="dxa"/>
            <w:tcBorders>
              <w:top w:val="single" w:sz="4" w:space="0" w:color="auto"/>
              <w:left w:val="single" w:sz="4" w:space="0" w:color="auto"/>
              <w:right w:val="single" w:sz="4" w:space="0" w:color="auto"/>
            </w:tcBorders>
            <w:vAlign w:val="center"/>
          </w:tcPr>
          <w:p w14:paraId="614FC241" w14:textId="08AA0887"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4BDC23BC" w14:textId="61B21A5B"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5753C141" w14:textId="37C02758" w:rsidR="007A70CA" w:rsidRPr="00BF7D44" w:rsidRDefault="007A70CA" w:rsidP="00B11FAC">
            <w:pPr>
              <w:ind w:left="-109" w:right="-107"/>
              <w:jc w:val="center"/>
              <w:rPr>
                <w:sz w:val="18"/>
                <w:szCs w:val="18"/>
              </w:rPr>
            </w:pPr>
          </w:p>
        </w:tc>
      </w:tr>
      <w:tr w:rsidR="007A70CA" w:rsidRPr="009A1125" w14:paraId="7247A1E6" w14:textId="77777777" w:rsidTr="007A70CA">
        <w:trPr>
          <w:trHeight w:val="557"/>
          <w:jc w:val="center"/>
        </w:trPr>
        <w:tc>
          <w:tcPr>
            <w:tcW w:w="458" w:type="dxa"/>
            <w:tcBorders>
              <w:top w:val="single" w:sz="4" w:space="0" w:color="auto"/>
              <w:left w:val="single" w:sz="4" w:space="0" w:color="auto"/>
              <w:right w:val="single" w:sz="4" w:space="0" w:color="auto"/>
            </w:tcBorders>
            <w:vAlign w:val="center"/>
          </w:tcPr>
          <w:p w14:paraId="3674A457" w14:textId="77777777" w:rsidR="007A70CA" w:rsidRDefault="007A70CA" w:rsidP="00B11FAC">
            <w:pPr>
              <w:jc w:val="center"/>
              <w:rPr>
                <w:sz w:val="18"/>
                <w:szCs w:val="18"/>
              </w:rPr>
            </w:pPr>
            <w:r>
              <w:rPr>
                <w:sz w:val="18"/>
                <w:szCs w:val="18"/>
              </w:rPr>
              <w:t>20</w:t>
            </w:r>
          </w:p>
        </w:tc>
        <w:tc>
          <w:tcPr>
            <w:tcW w:w="1701" w:type="dxa"/>
            <w:gridSpan w:val="2"/>
            <w:tcBorders>
              <w:top w:val="single" w:sz="4" w:space="0" w:color="auto"/>
              <w:left w:val="single" w:sz="4" w:space="0" w:color="auto"/>
              <w:right w:val="single" w:sz="4" w:space="0" w:color="auto"/>
            </w:tcBorders>
            <w:vAlign w:val="center"/>
          </w:tcPr>
          <w:p w14:paraId="33D18070" w14:textId="77777777" w:rsidR="007A70CA" w:rsidRPr="00FB5EB9" w:rsidRDefault="007A70CA" w:rsidP="00B11FAC">
            <w:pPr>
              <w:rPr>
                <w:color w:val="000000"/>
                <w:sz w:val="18"/>
                <w:szCs w:val="18"/>
              </w:rPr>
            </w:pPr>
            <w:r w:rsidRPr="007031F4">
              <w:rPr>
                <w:color w:val="000000"/>
                <w:sz w:val="18"/>
                <w:szCs w:val="18"/>
              </w:rPr>
              <w:t>Зажим соединительный спиральный типа СС-15,2-21 для соединения проводов, комплект</w:t>
            </w:r>
          </w:p>
        </w:tc>
        <w:tc>
          <w:tcPr>
            <w:tcW w:w="851" w:type="dxa"/>
            <w:tcBorders>
              <w:top w:val="single" w:sz="4" w:space="0" w:color="auto"/>
              <w:left w:val="single" w:sz="4" w:space="0" w:color="auto"/>
              <w:right w:val="single" w:sz="4" w:space="0" w:color="auto"/>
            </w:tcBorders>
            <w:vAlign w:val="center"/>
          </w:tcPr>
          <w:p w14:paraId="07391292" w14:textId="77777777" w:rsidR="007A70CA" w:rsidRPr="00F74F88" w:rsidRDefault="007A70CA" w:rsidP="00B11FAC">
            <w:pPr>
              <w:jc w:val="center"/>
              <w:rPr>
                <w:color w:val="000000"/>
                <w:sz w:val="18"/>
                <w:szCs w:val="18"/>
              </w:rPr>
            </w:pPr>
            <w:r w:rsidRPr="00F74F88">
              <w:rPr>
                <w:color w:val="000000"/>
                <w:sz w:val="18"/>
                <w:szCs w:val="18"/>
              </w:rPr>
              <w:t>46.69.5</w:t>
            </w:r>
          </w:p>
        </w:tc>
        <w:tc>
          <w:tcPr>
            <w:tcW w:w="1134" w:type="dxa"/>
            <w:tcBorders>
              <w:top w:val="single" w:sz="4" w:space="0" w:color="auto"/>
              <w:left w:val="single" w:sz="4" w:space="0" w:color="auto"/>
              <w:right w:val="single" w:sz="4" w:space="0" w:color="auto"/>
            </w:tcBorders>
            <w:vAlign w:val="center"/>
          </w:tcPr>
          <w:p w14:paraId="338A2243" w14:textId="77777777" w:rsidR="007A70CA" w:rsidRPr="00F74F88" w:rsidRDefault="007A70CA" w:rsidP="00B11FAC">
            <w:pPr>
              <w:ind w:left="-103" w:right="-114"/>
              <w:jc w:val="center"/>
              <w:rPr>
                <w:color w:val="000000"/>
                <w:sz w:val="18"/>
                <w:szCs w:val="18"/>
              </w:rPr>
            </w:pPr>
            <w:r w:rsidRPr="00570949">
              <w:rPr>
                <w:color w:val="000000"/>
                <w:sz w:val="18"/>
                <w:szCs w:val="18"/>
              </w:rPr>
              <w:t>27.33.13.120</w:t>
            </w:r>
          </w:p>
        </w:tc>
        <w:tc>
          <w:tcPr>
            <w:tcW w:w="3402" w:type="dxa"/>
            <w:tcBorders>
              <w:top w:val="single" w:sz="4" w:space="0" w:color="auto"/>
              <w:left w:val="single" w:sz="4" w:space="0" w:color="auto"/>
              <w:right w:val="single" w:sz="4" w:space="0" w:color="auto"/>
            </w:tcBorders>
            <w:vAlign w:val="center"/>
          </w:tcPr>
          <w:p w14:paraId="55513928" w14:textId="4DF20542" w:rsidR="007A70CA" w:rsidRPr="00F74F88" w:rsidRDefault="007A70CA" w:rsidP="00B11FAC">
            <w:pPr>
              <w:jc w:val="center"/>
              <w:rPr>
                <w:color w:val="000000"/>
                <w:sz w:val="18"/>
                <w:szCs w:val="18"/>
              </w:rPr>
            </w:pPr>
            <w:r w:rsidRPr="00F74F88">
              <w:rPr>
                <w:color w:val="000000"/>
                <w:sz w:val="18"/>
                <w:szCs w:val="18"/>
              </w:rPr>
              <w:t>Зажимы соединительные спиральные типа СС-15,2-21 для ремонта проводов типа АС 120/19 при повреждении алюминиевых проволок до 100% и неповрежденном стальном сердечнике. Сечение: 120 мм</w:t>
            </w:r>
            <w:r w:rsidRPr="00F74F88">
              <w:rPr>
                <w:color w:val="000000"/>
                <w:sz w:val="18"/>
                <w:szCs w:val="18"/>
                <w:vertAlign w:val="superscript"/>
              </w:rPr>
              <w:t>2</w:t>
            </w:r>
            <w:r w:rsidRPr="00F74F88">
              <w:rPr>
                <w:color w:val="000000"/>
                <w:sz w:val="18"/>
                <w:szCs w:val="18"/>
              </w:rPr>
              <w:t>; диаметр: 15,2 мм</w:t>
            </w:r>
            <w:r w:rsidRPr="00F74F88">
              <w:rPr>
                <w:color w:val="000000"/>
                <w:sz w:val="18"/>
                <w:szCs w:val="18"/>
                <w:vertAlign w:val="superscript"/>
              </w:rPr>
              <w:t>2</w:t>
            </w:r>
            <w:r w:rsidRPr="00F74F88">
              <w:rPr>
                <w:color w:val="000000"/>
                <w:sz w:val="18"/>
                <w:szCs w:val="18"/>
              </w:rPr>
              <w:t>; длина: 1300 мм.</w:t>
            </w:r>
            <w:r>
              <w:rPr>
                <w:color w:val="000000"/>
                <w:sz w:val="18"/>
                <w:szCs w:val="18"/>
              </w:rPr>
              <w:t xml:space="preserve"> </w:t>
            </w:r>
            <w:r w:rsidRPr="00EA62E4">
              <w:rPr>
                <w:color w:val="000000"/>
                <w:sz w:val="18"/>
                <w:szCs w:val="18"/>
              </w:rPr>
              <w:t>В ко</w:t>
            </w:r>
            <w:r>
              <w:rPr>
                <w:color w:val="000000"/>
                <w:sz w:val="18"/>
                <w:szCs w:val="18"/>
              </w:rPr>
              <w:t>мплект</w:t>
            </w:r>
            <w:r w:rsidRPr="00EA62E4">
              <w:rPr>
                <w:color w:val="000000"/>
                <w:sz w:val="18"/>
                <w:szCs w:val="18"/>
              </w:rPr>
              <w:t xml:space="preserve"> соединительного зажима входят:</w:t>
            </w:r>
            <w:r>
              <w:rPr>
                <w:color w:val="000000"/>
                <w:sz w:val="18"/>
                <w:szCs w:val="18"/>
              </w:rPr>
              <w:t xml:space="preserve"> соединитель, токопроводящий повив, силовой повив.</w:t>
            </w:r>
          </w:p>
        </w:tc>
        <w:tc>
          <w:tcPr>
            <w:tcW w:w="1417" w:type="dxa"/>
            <w:tcBorders>
              <w:top w:val="single" w:sz="4" w:space="0" w:color="auto"/>
              <w:left w:val="single" w:sz="4" w:space="0" w:color="auto"/>
              <w:right w:val="single" w:sz="4" w:space="0" w:color="auto"/>
            </w:tcBorders>
          </w:tcPr>
          <w:p w14:paraId="38AE6B50" w14:textId="77777777" w:rsidR="007A70CA" w:rsidRDefault="007A70CA" w:rsidP="00B11FAC">
            <w:pPr>
              <w:ind w:left="-108" w:right="-108"/>
              <w:jc w:val="center"/>
              <w:rPr>
                <w:sz w:val="18"/>
                <w:szCs w:val="18"/>
              </w:rPr>
            </w:pPr>
          </w:p>
        </w:tc>
        <w:tc>
          <w:tcPr>
            <w:tcW w:w="1417" w:type="dxa"/>
            <w:tcBorders>
              <w:top w:val="single" w:sz="4" w:space="0" w:color="auto"/>
              <w:left w:val="single" w:sz="4" w:space="0" w:color="auto"/>
              <w:right w:val="single" w:sz="4" w:space="0" w:color="auto"/>
            </w:tcBorders>
            <w:vAlign w:val="center"/>
          </w:tcPr>
          <w:p w14:paraId="280AA50D" w14:textId="1B1CBDEA" w:rsidR="007A70CA" w:rsidRDefault="007A70CA" w:rsidP="00B11FAC">
            <w:pPr>
              <w:ind w:left="-108" w:right="-108"/>
              <w:jc w:val="center"/>
              <w:rPr>
                <w:sz w:val="18"/>
                <w:szCs w:val="18"/>
              </w:rPr>
            </w:pPr>
            <w:r>
              <w:rPr>
                <w:sz w:val="18"/>
                <w:szCs w:val="18"/>
              </w:rPr>
              <w:t>преимущество</w:t>
            </w:r>
          </w:p>
        </w:tc>
        <w:tc>
          <w:tcPr>
            <w:tcW w:w="1418" w:type="dxa"/>
            <w:tcBorders>
              <w:top w:val="single" w:sz="4" w:space="0" w:color="auto"/>
              <w:left w:val="single" w:sz="4" w:space="0" w:color="auto"/>
              <w:right w:val="single" w:sz="4" w:space="0" w:color="auto"/>
            </w:tcBorders>
            <w:vAlign w:val="center"/>
          </w:tcPr>
          <w:p w14:paraId="3B6A9E51" w14:textId="77777777" w:rsidR="007A70CA" w:rsidRDefault="007A70CA" w:rsidP="00B11FAC">
            <w:pPr>
              <w:jc w:val="center"/>
              <w:rPr>
                <w:rFonts w:eastAsia="Calibri"/>
                <w:color w:val="000000"/>
                <w:sz w:val="20"/>
                <w:shd w:val="clear" w:color="auto" w:fill="FFFFFF"/>
              </w:rPr>
            </w:pPr>
            <w:r>
              <w:rPr>
                <w:sz w:val="18"/>
                <w:szCs w:val="18"/>
              </w:rPr>
              <w:t>-</w:t>
            </w:r>
          </w:p>
        </w:tc>
        <w:tc>
          <w:tcPr>
            <w:tcW w:w="708" w:type="dxa"/>
            <w:tcBorders>
              <w:top w:val="single" w:sz="4" w:space="0" w:color="auto"/>
              <w:left w:val="single" w:sz="4" w:space="0" w:color="auto"/>
              <w:right w:val="single" w:sz="4" w:space="0" w:color="auto"/>
            </w:tcBorders>
            <w:vAlign w:val="center"/>
          </w:tcPr>
          <w:p w14:paraId="044864EB" w14:textId="77777777" w:rsidR="007A70CA" w:rsidRPr="0089635E" w:rsidRDefault="007A70CA" w:rsidP="0089635E">
            <w:pPr>
              <w:ind w:left="-113" w:right="-108"/>
              <w:jc w:val="center"/>
              <w:rPr>
                <w:sz w:val="16"/>
                <w:szCs w:val="16"/>
              </w:rPr>
            </w:pPr>
            <w:r w:rsidRPr="0089635E">
              <w:rPr>
                <w:sz w:val="16"/>
                <w:szCs w:val="16"/>
              </w:rPr>
              <w:t>комплект</w:t>
            </w:r>
          </w:p>
        </w:tc>
        <w:tc>
          <w:tcPr>
            <w:tcW w:w="709" w:type="dxa"/>
            <w:tcBorders>
              <w:top w:val="single" w:sz="4" w:space="0" w:color="auto"/>
              <w:left w:val="single" w:sz="4" w:space="0" w:color="auto"/>
              <w:right w:val="single" w:sz="4" w:space="0" w:color="auto"/>
            </w:tcBorders>
            <w:vAlign w:val="center"/>
          </w:tcPr>
          <w:p w14:paraId="68543687" w14:textId="77777777" w:rsidR="007A70CA" w:rsidRPr="00BF14EF" w:rsidRDefault="007A70CA" w:rsidP="00B11FAC">
            <w:pPr>
              <w:jc w:val="center"/>
              <w:rPr>
                <w:color w:val="000000"/>
                <w:sz w:val="18"/>
                <w:szCs w:val="18"/>
              </w:rPr>
            </w:pPr>
            <w:r w:rsidRPr="00BF14EF">
              <w:rPr>
                <w:sz w:val="18"/>
                <w:szCs w:val="18"/>
              </w:rPr>
              <w:t>3</w:t>
            </w:r>
          </w:p>
        </w:tc>
        <w:tc>
          <w:tcPr>
            <w:tcW w:w="992" w:type="dxa"/>
            <w:tcBorders>
              <w:top w:val="single" w:sz="4" w:space="0" w:color="auto"/>
              <w:left w:val="single" w:sz="4" w:space="0" w:color="auto"/>
              <w:right w:val="single" w:sz="4" w:space="0" w:color="auto"/>
            </w:tcBorders>
            <w:vAlign w:val="center"/>
          </w:tcPr>
          <w:p w14:paraId="01BCCADD" w14:textId="5BA7BB83" w:rsidR="007A70CA" w:rsidRPr="00E431AC" w:rsidRDefault="007A70CA" w:rsidP="00B11FAC">
            <w:pPr>
              <w:jc w:val="center"/>
              <w:rPr>
                <w:sz w:val="18"/>
                <w:szCs w:val="18"/>
              </w:rPr>
            </w:pPr>
          </w:p>
        </w:tc>
        <w:tc>
          <w:tcPr>
            <w:tcW w:w="971" w:type="dxa"/>
            <w:tcBorders>
              <w:top w:val="single" w:sz="4" w:space="0" w:color="auto"/>
              <w:left w:val="single" w:sz="4" w:space="0" w:color="auto"/>
              <w:right w:val="single" w:sz="4" w:space="0" w:color="auto"/>
            </w:tcBorders>
            <w:vAlign w:val="center"/>
          </w:tcPr>
          <w:p w14:paraId="42BF3064" w14:textId="264C6412" w:rsidR="007A70CA" w:rsidRPr="00BF7D44" w:rsidRDefault="007A70CA" w:rsidP="00B11FAC">
            <w:pPr>
              <w:jc w:val="center"/>
              <w:rPr>
                <w:sz w:val="18"/>
                <w:szCs w:val="18"/>
              </w:rPr>
            </w:pPr>
          </w:p>
        </w:tc>
        <w:tc>
          <w:tcPr>
            <w:tcW w:w="873" w:type="dxa"/>
            <w:tcBorders>
              <w:top w:val="single" w:sz="4" w:space="0" w:color="auto"/>
              <w:left w:val="single" w:sz="4" w:space="0" w:color="auto"/>
              <w:right w:val="single" w:sz="4" w:space="0" w:color="auto"/>
            </w:tcBorders>
            <w:vAlign w:val="center"/>
          </w:tcPr>
          <w:p w14:paraId="3BB03756" w14:textId="7E15D2FE" w:rsidR="007A70CA" w:rsidRPr="00BF7D44" w:rsidRDefault="007A70CA" w:rsidP="00B11FAC">
            <w:pPr>
              <w:ind w:left="-109" w:right="-107"/>
              <w:jc w:val="center"/>
              <w:rPr>
                <w:sz w:val="18"/>
                <w:szCs w:val="18"/>
              </w:rPr>
            </w:pPr>
          </w:p>
        </w:tc>
      </w:tr>
      <w:tr w:rsidR="007A70CA" w:rsidRPr="009A1125" w14:paraId="7816A076" w14:textId="77777777" w:rsidTr="0089635E">
        <w:trPr>
          <w:trHeight w:hRule="exact" w:val="516"/>
          <w:jc w:val="center"/>
        </w:trPr>
        <w:tc>
          <w:tcPr>
            <w:tcW w:w="1417" w:type="dxa"/>
            <w:gridSpan w:val="2"/>
            <w:tcBorders>
              <w:top w:val="single" w:sz="4" w:space="0" w:color="auto"/>
              <w:left w:val="single" w:sz="4" w:space="0" w:color="auto"/>
              <w:bottom w:val="single" w:sz="4" w:space="0" w:color="auto"/>
              <w:right w:val="single" w:sz="4" w:space="0" w:color="auto"/>
            </w:tcBorders>
          </w:tcPr>
          <w:p w14:paraId="3B271068" w14:textId="77777777" w:rsidR="007A70CA" w:rsidRPr="00F74F88" w:rsidRDefault="007A70CA" w:rsidP="00B11FAC">
            <w:pPr>
              <w:jc w:val="right"/>
              <w:rPr>
                <w:b/>
                <w:color w:val="000000"/>
                <w:sz w:val="18"/>
                <w:szCs w:val="18"/>
              </w:rPr>
            </w:pPr>
          </w:p>
        </w:tc>
        <w:tc>
          <w:tcPr>
            <w:tcW w:w="10381" w:type="dxa"/>
            <w:gridSpan w:val="7"/>
            <w:tcBorders>
              <w:top w:val="single" w:sz="4" w:space="0" w:color="auto"/>
              <w:left w:val="single" w:sz="4" w:space="0" w:color="auto"/>
              <w:bottom w:val="single" w:sz="4" w:space="0" w:color="auto"/>
              <w:right w:val="single" w:sz="4" w:space="0" w:color="auto"/>
            </w:tcBorders>
            <w:vAlign w:val="center"/>
          </w:tcPr>
          <w:p w14:paraId="411AF595" w14:textId="1657A379" w:rsidR="007A70CA" w:rsidRPr="00F74F88" w:rsidRDefault="007A70CA" w:rsidP="00B11FAC">
            <w:pPr>
              <w:jc w:val="right"/>
              <w:rPr>
                <w:color w:val="000000"/>
                <w:sz w:val="18"/>
                <w:szCs w:val="18"/>
              </w:rPr>
            </w:pPr>
            <w:r w:rsidRPr="00F74F88">
              <w:rPr>
                <w:b/>
                <w:color w:val="000000"/>
                <w:sz w:val="18"/>
                <w:szCs w:val="18"/>
              </w:rPr>
              <w:t>Итого:</w:t>
            </w:r>
          </w:p>
        </w:tc>
        <w:tc>
          <w:tcPr>
            <w:tcW w:w="708" w:type="dxa"/>
            <w:tcBorders>
              <w:top w:val="single" w:sz="4" w:space="0" w:color="auto"/>
              <w:left w:val="single" w:sz="4" w:space="0" w:color="auto"/>
              <w:bottom w:val="single" w:sz="4" w:space="0" w:color="auto"/>
              <w:right w:val="single" w:sz="4" w:space="0" w:color="auto"/>
            </w:tcBorders>
            <w:vAlign w:val="center"/>
          </w:tcPr>
          <w:p w14:paraId="424C26E0" w14:textId="00DD0DDE" w:rsidR="007A70CA" w:rsidRDefault="0089635E" w:rsidP="00B11FAC">
            <w:pPr>
              <w:jc w:val="center"/>
              <w:rPr>
                <w:color w:val="000000"/>
                <w:sz w:val="16"/>
                <w:szCs w:val="16"/>
              </w:rPr>
            </w:pPr>
            <w:r>
              <w:rPr>
                <w:color w:val="000000"/>
                <w:sz w:val="16"/>
                <w:szCs w:val="16"/>
              </w:rPr>
              <w:t>ш</w:t>
            </w:r>
            <w:r w:rsidR="007A70CA" w:rsidRPr="0089635E">
              <w:rPr>
                <w:color w:val="000000"/>
                <w:sz w:val="16"/>
                <w:szCs w:val="16"/>
              </w:rPr>
              <w:t>тук</w:t>
            </w:r>
            <w:r>
              <w:rPr>
                <w:color w:val="000000"/>
                <w:sz w:val="16"/>
                <w:szCs w:val="16"/>
              </w:rPr>
              <w:t>а</w:t>
            </w:r>
          </w:p>
          <w:p w14:paraId="105FA176" w14:textId="77777777" w:rsidR="0089635E" w:rsidRPr="0089635E" w:rsidRDefault="0089635E" w:rsidP="00B11FAC">
            <w:pPr>
              <w:jc w:val="center"/>
              <w:rPr>
                <w:color w:val="000000"/>
                <w:sz w:val="4"/>
                <w:szCs w:val="4"/>
              </w:rPr>
            </w:pPr>
          </w:p>
          <w:p w14:paraId="7E7C3FBB" w14:textId="77777777" w:rsidR="007A70CA" w:rsidRPr="00F74F88" w:rsidRDefault="007A70CA" w:rsidP="0089635E">
            <w:pPr>
              <w:ind w:left="-113" w:right="-108"/>
              <w:jc w:val="center"/>
              <w:rPr>
                <w:color w:val="000000"/>
                <w:sz w:val="18"/>
                <w:szCs w:val="18"/>
              </w:rPr>
            </w:pPr>
            <w:r w:rsidRPr="0089635E">
              <w:rPr>
                <w:color w:val="000000"/>
                <w:sz w:val="16"/>
                <w:szCs w:val="16"/>
              </w:rPr>
              <w:t>комплект</w:t>
            </w:r>
          </w:p>
        </w:tc>
        <w:tc>
          <w:tcPr>
            <w:tcW w:w="709" w:type="dxa"/>
            <w:tcBorders>
              <w:top w:val="single" w:sz="4" w:space="0" w:color="auto"/>
              <w:left w:val="single" w:sz="4" w:space="0" w:color="auto"/>
              <w:bottom w:val="single" w:sz="4" w:space="0" w:color="auto"/>
              <w:right w:val="single" w:sz="4" w:space="0" w:color="auto"/>
            </w:tcBorders>
            <w:vAlign w:val="center"/>
          </w:tcPr>
          <w:p w14:paraId="7FA5D966" w14:textId="77777777" w:rsidR="007A70CA" w:rsidRDefault="007A70CA" w:rsidP="00B11FAC">
            <w:pPr>
              <w:jc w:val="center"/>
              <w:rPr>
                <w:color w:val="000000"/>
                <w:sz w:val="18"/>
                <w:szCs w:val="18"/>
              </w:rPr>
            </w:pPr>
            <w:r>
              <w:rPr>
                <w:color w:val="000000"/>
                <w:sz w:val="18"/>
                <w:szCs w:val="18"/>
              </w:rPr>
              <w:t>748</w:t>
            </w:r>
          </w:p>
          <w:p w14:paraId="1892109F" w14:textId="77777777" w:rsidR="007A70CA" w:rsidRPr="00F74F88" w:rsidRDefault="007A70CA" w:rsidP="0089635E">
            <w:pPr>
              <w:spacing w:before="40"/>
              <w:jc w:val="center"/>
              <w:rPr>
                <w:color w:val="000000"/>
                <w:sz w:val="18"/>
                <w:szCs w:val="18"/>
              </w:rPr>
            </w:pPr>
            <w:r>
              <w:rPr>
                <w:color w:val="000000"/>
                <w:sz w:val="18"/>
                <w:szCs w:val="18"/>
              </w:rPr>
              <w:t>14</w:t>
            </w:r>
          </w:p>
        </w:tc>
        <w:tc>
          <w:tcPr>
            <w:tcW w:w="2836" w:type="dxa"/>
            <w:gridSpan w:val="3"/>
            <w:tcBorders>
              <w:top w:val="single" w:sz="4" w:space="0" w:color="auto"/>
              <w:left w:val="single" w:sz="4" w:space="0" w:color="auto"/>
              <w:bottom w:val="single" w:sz="4" w:space="0" w:color="auto"/>
              <w:right w:val="single" w:sz="4" w:space="0" w:color="auto"/>
            </w:tcBorders>
            <w:vAlign w:val="center"/>
          </w:tcPr>
          <w:p w14:paraId="36947343" w14:textId="77777777" w:rsidR="007A70CA" w:rsidRPr="00F74F88" w:rsidRDefault="007A70CA" w:rsidP="00B11FAC">
            <w:pPr>
              <w:jc w:val="center"/>
              <w:rPr>
                <w:sz w:val="18"/>
                <w:szCs w:val="18"/>
              </w:rPr>
            </w:pPr>
          </w:p>
        </w:tc>
      </w:tr>
      <w:tr w:rsidR="007A70CA" w:rsidRPr="009A1125" w14:paraId="4BA69660" w14:textId="77777777" w:rsidTr="007A70CA">
        <w:trPr>
          <w:trHeight w:hRule="exact" w:val="284"/>
          <w:jc w:val="center"/>
        </w:trPr>
        <w:tc>
          <w:tcPr>
            <w:tcW w:w="1417" w:type="dxa"/>
            <w:gridSpan w:val="2"/>
            <w:tcBorders>
              <w:top w:val="single" w:sz="4" w:space="0" w:color="auto"/>
              <w:left w:val="single" w:sz="4" w:space="0" w:color="auto"/>
              <w:bottom w:val="single" w:sz="4" w:space="0" w:color="auto"/>
              <w:right w:val="single" w:sz="4" w:space="0" w:color="auto"/>
            </w:tcBorders>
          </w:tcPr>
          <w:p w14:paraId="62102F3B" w14:textId="77777777" w:rsidR="007A70CA" w:rsidRPr="00F74F88" w:rsidRDefault="007A70CA" w:rsidP="00B11FAC">
            <w:pPr>
              <w:jc w:val="right"/>
              <w:rPr>
                <w:b/>
                <w:sz w:val="18"/>
                <w:szCs w:val="18"/>
              </w:rPr>
            </w:pPr>
          </w:p>
        </w:tc>
        <w:tc>
          <w:tcPr>
            <w:tcW w:w="12790" w:type="dxa"/>
            <w:gridSpan w:val="10"/>
            <w:tcBorders>
              <w:top w:val="single" w:sz="4" w:space="0" w:color="auto"/>
              <w:left w:val="single" w:sz="4" w:space="0" w:color="auto"/>
              <w:bottom w:val="single" w:sz="4" w:space="0" w:color="auto"/>
              <w:right w:val="single" w:sz="4" w:space="0" w:color="auto"/>
            </w:tcBorders>
            <w:vAlign w:val="center"/>
          </w:tcPr>
          <w:p w14:paraId="1716C7E1" w14:textId="09562FCA" w:rsidR="007A70CA" w:rsidRPr="00F74F88" w:rsidRDefault="007A70CA" w:rsidP="00B11FAC">
            <w:pPr>
              <w:jc w:val="right"/>
              <w:rPr>
                <w:b/>
                <w:sz w:val="18"/>
                <w:szCs w:val="18"/>
              </w:rPr>
            </w:pPr>
            <w:r w:rsidRPr="00F74F88">
              <w:rPr>
                <w:b/>
                <w:sz w:val="18"/>
                <w:szCs w:val="18"/>
              </w:rPr>
              <w:t xml:space="preserve">Общая сумма без НДС </w:t>
            </w:r>
            <w:r w:rsidR="0089635E">
              <w:rPr>
                <w:b/>
                <w:sz w:val="18"/>
                <w:szCs w:val="18"/>
              </w:rPr>
              <w:t>___</w:t>
            </w:r>
            <w:r w:rsidRPr="00F74F88">
              <w:rPr>
                <w:b/>
                <w:sz w:val="18"/>
                <w:szCs w:val="18"/>
              </w:rPr>
              <w:t>%:</w:t>
            </w:r>
          </w:p>
        </w:tc>
        <w:tc>
          <w:tcPr>
            <w:tcW w:w="1844" w:type="dxa"/>
            <w:gridSpan w:val="2"/>
            <w:tcBorders>
              <w:top w:val="single" w:sz="4" w:space="0" w:color="auto"/>
              <w:left w:val="single" w:sz="4" w:space="0" w:color="auto"/>
              <w:bottom w:val="single" w:sz="4" w:space="0" w:color="auto"/>
              <w:right w:val="single" w:sz="4" w:space="0" w:color="auto"/>
            </w:tcBorders>
            <w:vAlign w:val="center"/>
          </w:tcPr>
          <w:p w14:paraId="5FFEC3B3" w14:textId="5585245D" w:rsidR="007A70CA" w:rsidRPr="00A4410A" w:rsidRDefault="007A70CA" w:rsidP="00B11FAC">
            <w:pPr>
              <w:jc w:val="center"/>
              <w:rPr>
                <w:b/>
                <w:bCs/>
                <w:color w:val="000000"/>
                <w:sz w:val="18"/>
                <w:szCs w:val="18"/>
              </w:rPr>
            </w:pPr>
          </w:p>
        </w:tc>
      </w:tr>
      <w:tr w:rsidR="007A70CA" w:rsidRPr="009A1125" w14:paraId="2E0EA105" w14:textId="77777777" w:rsidTr="007A70CA">
        <w:trPr>
          <w:trHeight w:hRule="exact" w:val="284"/>
          <w:jc w:val="center"/>
        </w:trPr>
        <w:tc>
          <w:tcPr>
            <w:tcW w:w="1417" w:type="dxa"/>
            <w:gridSpan w:val="2"/>
            <w:tcBorders>
              <w:top w:val="single" w:sz="4" w:space="0" w:color="auto"/>
              <w:left w:val="single" w:sz="4" w:space="0" w:color="auto"/>
              <w:bottom w:val="single" w:sz="4" w:space="0" w:color="auto"/>
              <w:right w:val="single" w:sz="4" w:space="0" w:color="auto"/>
            </w:tcBorders>
          </w:tcPr>
          <w:p w14:paraId="2DE2B4E1" w14:textId="77777777" w:rsidR="007A70CA" w:rsidRPr="00F74F88" w:rsidRDefault="007A70CA" w:rsidP="00B11FAC">
            <w:pPr>
              <w:pStyle w:val="11"/>
              <w:spacing w:line="240" w:lineRule="auto"/>
              <w:jc w:val="right"/>
              <w:rPr>
                <w:b/>
                <w:color w:val="000000"/>
                <w:sz w:val="18"/>
                <w:szCs w:val="18"/>
              </w:rPr>
            </w:pPr>
          </w:p>
        </w:tc>
        <w:tc>
          <w:tcPr>
            <w:tcW w:w="12790" w:type="dxa"/>
            <w:gridSpan w:val="10"/>
            <w:tcBorders>
              <w:top w:val="single" w:sz="4" w:space="0" w:color="auto"/>
              <w:left w:val="single" w:sz="4" w:space="0" w:color="auto"/>
              <w:bottom w:val="single" w:sz="4" w:space="0" w:color="auto"/>
              <w:right w:val="single" w:sz="4" w:space="0" w:color="auto"/>
            </w:tcBorders>
            <w:vAlign w:val="center"/>
          </w:tcPr>
          <w:p w14:paraId="50E3AD60" w14:textId="7EB8BDCE" w:rsidR="007A70CA" w:rsidRPr="00F74F88" w:rsidRDefault="007A70CA" w:rsidP="00B11FAC">
            <w:pPr>
              <w:pStyle w:val="11"/>
              <w:spacing w:line="240" w:lineRule="auto"/>
              <w:jc w:val="right"/>
              <w:rPr>
                <w:b/>
                <w:sz w:val="18"/>
                <w:szCs w:val="18"/>
              </w:rPr>
            </w:pPr>
            <w:r w:rsidRPr="00F74F88">
              <w:rPr>
                <w:b/>
                <w:color w:val="000000"/>
                <w:sz w:val="18"/>
                <w:szCs w:val="18"/>
              </w:rPr>
              <w:t xml:space="preserve">Кроме того, НДС </w:t>
            </w:r>
            <w:r w:rsidR="0089635E">
              <w:rPr>
                <w:b/>
                <w:color w:val="000000"/>
                <w:sz w:val="18"/>
                <w:szCs w:val="18"/>
              </w:rPr>
              <w:t>___</w:t>
            </w:r>
            <w:r w:rsidRPr="00F74F88">
              <w:rPr>
                <w:b/>
                <w:color w:val="000000"/>
                <w:sz w:val="18"/>
                <w:szCs w:val="18"/>
              </w:rPr>
              <w:t>%:</w:t>
            </w:r>
          </w:p>
        </w:tc>
        <w:tc>
          <w:tcPr>
            <w:tcW w:w="1844" w:type="dxa"/>
            <w:gridSpan w:val="2"/>
            <w:tcBorders>
              <w:top w:val="single" w:sz="4" w:space="0" w:color="auto"/>
              <w:left w:val="single" w:sz="4" w:space="0" w:color="auto"/>
              <w:bottom w:val="single" w:sz="4" w:space="0" w:color="auto"/>
              <w:right w:val="single" w:sz="4" w:space="0" w:color="auto"/>
            </w:tcBorders>
            <w:vAlign w:val="center"/>
          </w:tcPr>
          <w:p w14:paraId="497F272C" w14:textId="6FD0F513" w:rsidR="007A70CA" w:rsidRPr="00A4410A" w:rsidRDefault="007A70CA" w:rsidP="00B11FAC">
            <w:pPr>
              <w:jc w:val="center"/>
              <w:rPr>
                <w:b/>
                <w:bCs/>
                <w:color w:val="000000"/>
                <w:sz w:val="18"/>
                <w:szCs w:val="18"/>
              </w:rPr>
            </w:pPr>
          </w:p>
        </w:tc>
      </w:tr>
      <w:tr w:rsidR="007A70CA" w:rsidRPr="009A1125" w14:paraId="0595AF15" w14:textId="77777777" w:rsidTr="007A70CA">
        <w:trPr>
          <w:trHeight w:hRule="exact" w:val="284"/>
          <w:jc w:val="center"/>
        </w:trPr>
        <w:tc>
          <w:tcPr>
            <w:tcW w:w="1417" w:type="dxa"/>
            <w:gridSpan w:val="2"/>
            <w:tcBorders>
              <w:top w:val="single" w:sz="4" w:space="0" w:color="auto"/>
              <w:left w:val="single" w:sz="4" w:space="0" w:color="auto"/>
              <w:bottom w:val="single" w:sz="4" w:space="0" w:color="auto"/>
              <w:right w:val="single" w:sz="4" w:space="0" w:color="auto"/>
            </w:tcBorders>
          </w:tcPr>
          <w:p w14:paraId="11B43746" w14:textId="77777777" w:rsidR="007A70CA" w:rsidRPr="00F74F88" w:rsidRDefault="007A70CA" w:rsidP="00B11FAC">
            <w:pPr>
              <w:pStyle w:val="11"/>
              <w:shd w:val="clear" w:color="auto" w:fill="auto"/>
              <w:spacing w:line="240" w:lineRule="auto"/>
              <w:ind w:firstLine="0"/>
              <w:jc w:val="right"/>
              <w:rPr>
                <w:b/>
                <w:color w:val="000000"/>
                <w:sz w:val="18"/>
                <w:szCs w:val="18"/>
              </w:rPr>
            </w:pPr>
          </w:p>
        </w:tc>
        <w:tc>
          <w:tcPr>
            <w:tcW w:w="12790" w:type="dxa"/>
            <w:gridSpan w:val="10"/>
            <w:tcBorders>
              <w:top w:val="single" w:sz="4" w:space="0" w:color="auto"/>
              <w:left w:val="single" w:sz="4" w:space="0" w:color="auto"/>
              <w:bottom w:val="single" w:sz="4" w:space="0" w:color="auto"/>
              <w:right w:val="single" w:sz="4" w:space="0" w:color="auto"/>
            </w:tcBorders>
            <w:vAlign w:val="center"/>
          </w:tcPr>
          <w:p w14:paraId="02441516" w14:textId="37A11CFA" w:rsidR="007A70CA" w:rsidRPr="00F74F88" w:rsidRDefault="007A70CA" w:rsidP="00B11FAC">
            <w:pPr>
              <w:pStyle w:val="11"/>
              <w:shd w:val="clear" w:color="auto" w:fill="auto"/>
              <w:spacing w:line="240" w:lineRule="auto"/>
              <w:ind w:firstLine="0"/>
              <w:jc w:val="right"/>
              <w:rPr>
                <w:b/>
                <w:color w:val="000000"/>
                <w:sz w:val="18"/>
                <w:szCs w:val="18"/>
              </w:rPr>
            </w:pPr>
            <w:r w:rsidRPr="00F74F88">
              <w:rPr>
                <w:b/>
                <w:color w:val="000000"/>
                <w:sz w:val="18"/>
                <w:szCs w:val="18"/>
              </w:rPr>
              <w:t xml:space="preserve">ИТОГО, общая сумма с НДС </w:t>
            </w:r>
            <w:r w:rsidR="000123D1">
              <w:rPr>
                <w:b/>
                <w:color w:val="000000"/>
                <w:sz w:val="18"/>
                <w:szCs w:val="18"/>
              </w:rPr>
              <w:t>__</w:t>
            </w:r>
            <w:r w:rsidRPr="00F74F88">
              <w:rPr>
                <w:b/>
                <w:color w:val="000000"/>
                <w:sz w:val="18"/>
                <w:szCs w:val="18"/>
              </w:rPr>
              <w:t>%:</w:t>
            </w:r>
          </w:p>
        </w:tc>
        <w:tc>
          <w:tcPr>
            <w:tcW w:w="1844" w:type="dxa"/>
            <w:gridSpan w:val="2"/>
            <w:tcBorders>
              <w:top w:val="single" w:sz="4" w:space="0" w:color="auto"/>
              <w:left w:val="single" w:sz="4" w:space="0" w:color="auto"/>
              <w:bottom w:val="single" w:sz="4" w:space="0" w:color="auto"/>
              <w:right w:val="single" w:sz="4" w:space="0" w:color="auto"/>
            </w:tcBorders>
            <w:vAlign w:val="center"/>
          </w:tcPr>
          <w:p w14:paraId="08E99F6C" w14:textId="3E56CC51" w:rsidR="007A70CA" w:rsidRPr="00141CE4" w:rsidRDefault="007A70CA" w:rsidP="00B11FAC">
            <w:pPr>
              <w:jc w:val="center"/>
              <w:rPr>
                <w:b/>
                <w:bCs/>
                <w:color w:val="000000"/>
                <w:sz w:val="18"/>
                <w:szCs w:val="18"/>
              </w:rPr>
            </w:pPr>
          </w:p>
        </w:tc>
      </w:tr>
    </w:tbl>
    <w:p w14:paraId="2D409BE9" w14:textId="77777777" w:rsidR="00E35067" w:rsidRDefault="00E35067" w:rsidP="00647007">
      <w:pPr>
        <w:tabs>
          <w:tab w:val="left" w:pos="993"/>
        </w:tabs>
        <w:jc w:val="both"/>
        <w:rPr>
          <w:b/>
          <w:bCs/>
          <w:i/>
          <w:sz w:val="8"/>
          <w:szCs w:val="8"/>
        </w:rPr>
      </w:pPr>
    </w:p>
    <w:p w14:paraId="3E2BB59C" w14:textId="77777777" w:rsidR="0089635E" w:rsidRDefault="0089635E" w:rsidP="00647007">
      <w:pPr>
        <w:tabs>
          <w:tab w:val="left" w:pos="993"/>
        </w:tabs>
        <w:jc w:val="both"/>
        <w:rPr>
          <w:b/>
          <w:bCs/>
          <w:i/>
          <w:sz w:val="8"/>
          <w:szCs w:val="8"/>
        </w:rPr>
      </w:pPr>
    </w:p>
    <w:p w14:paraId="78DA569F" w14:textId="77777777" w:rsidR="0089635E" w:rsidRPr="0089635E" w:rsidRDefault="0089635E" w:rsidP="00647007">
      <w:pPr>
        <w:tabs>
          <w:tab w:val="left" w:pos="993"/>
        </w:tabs>
        <w:jc w:val="both"/>
        <w:rPr>
          <w:b/>
          <w:bCs/>
          <w:i/>
          <w:sz w:val="8"/>
          <w:szCs w:val="8"/>
        </w:rPr>
      </w:pPr>
    </w:p>
    <w:p w14:paraId="084E3495" w14:textId="22A9F7FD" w:rsidR="00647007" w:rsidRPr="0089635E" w:rsidRDefault="00647007" w:rsidP="00E35067">
      <w:pPr>
        <w:tabs>
          <w:tab w:val="left" w:pos="993"/>
        </w:tabs>
        <w:ind w:left="284"/>
        <w:jc w:val="both"/>
        <w:rPr>
          <w:b/>
          <w:i/>
          <w:sz w:val="20"/>
          <w:szCs w:val="20"/>
        </w:rPr>
      </w:pPr>
      <w:r w:rsidRPr="0089635E">
        <w:rPr>
          <w:b/>
          <w:bCs/>
          <w:i/>
          <w:sz w:val="20"/>
          <w:szCs w:val="20"/>
        </w:rPr>
        <w:t xml:space="preserve">Способ доставки: </w:t>
      </w:r>
      <w:r w:rsidRPr="0089635E">
        <w:rPr>
          <w:i/>
          <w:sz w:val="20"/>
          <w:szCs w:val="20"/>
        </w:rPr>
        <w:t>Автомобильным транспортом (склад Покупателя</w:t>
      </w:r>
      <w:r w:rsidR="00DE638A" w:rsidRPr="0089635E">
        <w:rPr>
          <w:i/>
          <w:sz w:val="20"/>
          <w:szCs w:val="20"/>
        </w:rPr>
        <w:t>).</w:t>
      </w:r>
    </w:p>
    <w:p w14:paraId="3B43DB32" w14:textId="77777777" w:rsidR="00647007" w:rsidRDefault="00647007" w:rsidP="00E35067">
      <w:pPr>
        <w:pStyle w:val="a9"/>
        <w:spacing w:after="0"/>
        <w:ind w:left="284" w:right="486"/>
        <w:jc w:val="both"/>
        <w:rPr>
          <w:b/>
          <w:i/>
          <w:sz w:val="10"/>
          <w:szCs w:val="10"/>
        </w:rPr>
      </w:pPr>
    </w:p>
    <w:p w14:paraId="29E7AF7C" w14:textId="77777777" w:rsidR="0089635E" w:rsidRPr="0089635E" w:rsidRDefault="0089635E" w:rsidP="00E35067">
      <w:pPr>
        <w:pStyle w:val="a9"/>
        <w:spacing w:after="0"/>
        <w:ind w:left="284" w:right="486"/>
        <w:jc w:val="both"/>
        <w:rPr>
          <w:b/>
          <w:i/>
          <w:sz w:val="10"/>
          <w:szCs w:val="10"/>
        </w:rPr>
      </w:pPr>
    </w:p>
    <w:p w14:paraId="7C826284" w14:textId="7E7740D7" w:rsidR="00647007" w:rsidRDefault="00647007" w:rsidP="0089635E">
      <w:pPr>
        <w:pStyle w:val="a9"/>
        <w:spacing w:after="0"/>
        <w:ind w:left="284" w:right="-32"/>
        <w:jc w:val="both"/>
        <w:rPr>
          <w:i/>
          <w:sz w:val="20"/>
          <w:szCs w:val="20"/>
        </w:rPr>
      </w:pPr>
      <w:r w:rsidRPr="0089635E">
        <w:rPr>
          <w:b/>
          <w:i/>
          <w:sz w:val="20"/>
          <w:szCs w:val="20"/>
        </w:rPr>
        <w:t xml:space="preserve">Общая сумма по Спецификации: </w:t>
      </w:r>
      <w:r w:rsidRPr="0089635E">
        <w:rPr>
          <w:sz w:val="20"/>
          <w:szCs w:val="20"/>
        </w:rPr>
        <w:t>_________</w:t>
      </w:r>
      <w:r w:rsidR="007C01FB" w:rsidRPr="0089635E">
        <w:rPr>
          <w:sz w:val="20"/>
          <w:szCs w:val="20"/>
        </w:rPr>
        <w:t>__</w:t>
      </w:r>
      <w:r w:rsidR="00DE638A" w:rsidRPr="0089635E">
        <w:rPr>
          <w:sz w:val="20"/>
          <w:szCs w:val="20"/>
        </w:rPr>
        <w:t>___</w:t>
      </w:r>
      <w:r w:rsidR="007C01FB" w:rsidRPr="0089635E">
        <w:rPr>
          <w:sz w:val="20"/>
          <w:szCs w:val="20"/>
        </w:rPr>
        <w:t xml:space="preserve"> </w:t>
      </w:r>
      <w:r w:rsidRPr="0089635E">
        <w:rPr>
          <w:sz w:val="20"/>
          <w:szCs w:val="20"/>
        </w:rPr>
        <w:t>(________</w:t>
      </w:r>
      <w:r w:rsidR="007C01FB" w:rsidRPr="0089635E">
        <w:rPr>
          <w:sz w:val="20"/>
          <w:szCs w:val="20"/>
        </w:rPr>
        <w:t>____</w:t>
      </w:r>
      <w:r w:rsidRPr="0089635E">
        <w:rPr>
          <w:sz w:val="20"/>
          <w:szCs w:val="20"/>
        </w:rPr>
        <w:t xml:space="preserve">___) без учета НДС, кроме того НДС </w:t>
      </w:r>
      <w:r w:rsidR="00E35067" w:rsidRPr="0089635E">
        <w:rPr>
          <w:sz w:val="20"/>
          <w:szCs w:val="20"/>
        </w:rPr>
        <w:t>__</w:t>
      </w:r>
      <w:r w:rsidRPr="0089635E">
        <w:rPr>
          <w:sz w:val="20"/>
          <w:szCs w:val="20"/>
        </w:rPr>
        <w:t>% - ____</w:t>
      </w:r>
      <w:r w:rsidR="007C01FB" w:rsidRPr="0089635E">
        <w:rPr>
          <w:sz w:val="20"/>
          <w:szCs w:val="20"/>
        </w:rPr>
        <w:t>_______ (_____________</w:t>
      </w:r>
      <w:r w:rsidRPr="0089635E">
        <w:rPr>
          <w:sz w:val="20"/>
          <w:szCs w:val="20"/>
        </w:rPr>
        <w:t xml:space="preserve">_). </w:t>
      </w:r>
      <w:r w:rsidRPr="0089635E">
        <w:rPr>
          <w:b/>
          <w:sz w:val="20"/>
          <w:szCs w:val="20"/>
        </w:rPr>
        <w:t xml:space="preserve">Итого с НДС </w:t>
      </w:r>
      <w:r w:rsidR="00E35067" w:rsidRPr="0089635E">
        <w:rPr>
          <w:b/>
          <w:sz w:val="20"/>
          <w:szCs w:val="20"/>
        </w:rPr>
        <w:t>___</w:t>
      </w:r>
      <w:r w:rsidRPr="0089635E">
        <w:rPr>
          <w:b/>
          <w:sz w:val="20"/>
          <w:szCs w:val="20"/>
        </w:rPr>
        <w:t>% - ______</w:t>
      </w:r>
      <w:r w:rsidR="007C01FB" w:rsidRPr="0089635E">
        <w:rPr>
          <w:b/>
          <w:sz w:val="20"/>
          <w:szCs w:val="20"/>
        </w:rPr>
        <w:t>___________</w:t>
      </w:r>
      <w:r w:rsidRPr="0089635E">
        <w:rPr>
          <w:b/>
          <w:sz w:val="20"/>
          <w:szCs w:val="20"/>
        </w:rPr>
        <w:t>____ руб.</w:t>
      </w:r>
      <w:r w:rsidRPr="0089635E">
        <w:rPr>
          <w:sz w:val="20"/>
          <w:szCs w:val="20"/>
        </w:rPr>
        <w:t xml:space="preserve"> (_____</w:t>
      </w:r>
      <w:r w:rsidR="007C01FB" w:rsidRPr="0089635E">
        <w:rPr>
          <w:sz w:val="20"/>
          <w:szCs w:val="20"/>
        </w:rPr>
        <w:t>______________</w:t>
      </w:r>
      <w:r w:rsidRPr="0089635E">
        <w:rPr>
          <w:sz w:val="20"/>
          <w:szCs w:val="20"/>
        </w:rPr>
        <w:t>__)</w:t>
      </w:r>
      <w:r w:rsidRPr="0089635E">
        <w:rPr>
          <w:i/>
          <w:sz w:val="20"/>
          <w:szCs w:val="20"/>
        </w:rPr>
        <w:t>.</w:t>
      </w:r>
    </w:p>
    <w:p w14:paraId="2179D0A0" w14:textId="77777777" w:rsidR="0089635E" w:rsidRDefault="0089635E" w:rsidP="0089635E">
      <w:pPr>
        <w:pStyle w:val="a9"/>
        <w:spacing w:after="0"/>
        <w:ind w:left="284" w:right="-32"/>
        <w:jc w:val="both"/>
        <w:rPr>
          <w:i/>
          <w:sz w:val="20"/>
          <w:szCs w:val="20"/>
        </w:rPr>
      </w:pPr>
    </w:p>
    <w:p w14:paraId="367652F9" w14:textId="77777777" w:rsidR="0089635E" w:rsidRPr="0089635E" w:rsidRDefault="0089635E" w:rsidP="0089635E">
      <w:pPr>
        <w:pStyle w:val="a9"/>
        <w:spacing w:after="0"/>
        <w:ind w:left="284" w:right="-32"/>
        <w:jc w:val="both"/>
        <w:rPr>
          <w:i/>
          <w:sz w:val="20"/>
          <w:szCs w:val="20"/>
        </w:rPr>
      </w:pPr>
    </w:p>
    <w:p w14:paraId="310A5139" w14:textId="77777777" w:rsidR="002E377A" w:rsidRPr="0089635E" w:rsidRDefault="002E377A" w:rsidP="00387B98">
      <w:pPr>
        <w:tabs>
          <w:tab w:val="left" w:pos="4395"/>
        </w:tabs>
        <w:rPr>
          <w:sz w:val="12"/>
          <w:szCs w:val="12"/>
        </w:rPr>
      </w:pPr>
    </w:p>
    <w:tbl>
      <w:tblPr>
        <w:tblW w:w="0" w:type="auto"/>
        <w:jc w:val="center"/>
        <w:tblLook w:val="04A0" w:firstRow="1" w:lastRow="0" w:firstColumn="1" w:lastColumn="0" w:noHBand="0" w:noVBand="1"/>
      </w:tblPr>
      <w:tblGrid>
        <w:gridCol w:w="7763"/>
        <w:gridCol w:w="5210"/>
      </w:tblGrid>
      <w:tr w:rsidR="002E377A" w:rsidRPr="0089635E" w14:paraId="12888406" w14:textId="77777777" w:rsidTr="00A900B3">
        <w:trPr>
          <w:jc w:val="center"/>
        </w:trPr>
        <w:tc>
          <w:tcPr>
            <w:tcW w:w="7763" w:type="dxa"/>
          </w:tcPr>
          <w:p w14:paraId="2B248ADD" w14:textId="77777777" w:rsidR="002E377A" w:rsidRPr="0089635E" w:rsidRDefault="007C01FB" w:rsidP="007C01FB">
            <w:pPr>
              <w:rPr>
                <w:b/>
                <w:sz w:val="20"/>
                <w:szCs w:val="20"/>
              </w:rPr>
            </w:pPr>
            <w:r w:rsidRPr="0089635E">
              <w:rPr>
                <w:b/>
                <w:sz w:val="20"/>
                <w:szCs w:val="20"/>
              </w:rPr>
              <w:t>«Поставщик»</w:t>
            </w:r>
            <w:r w:rsidR="002E377A" w:rsidRPr="0089635E">
              <w:rPr>
                <w:b/>
                <w:sz w:val="20"/>
                <w:szCs w:val="20"/>
              </w:rPr>
              <w:tab/>
            </w:r>
          </w:p>
          <w:p w14:paraId="33F00273" w14:textId="77777777" w:rsidR="002E377A" w:rsidRPr="0089635E" w:rsidRDefault="002E377A" w:rsidP="007C01FB">
            <w:pPr>
              <w:rPr>
                <w:sz w:val="20"/>
                <w:szCs w:val="20"/>
              </w:rPr>
            </w:pPr>
            <w:r w:rsidRPr="0089635E">
              <w:rPr>
                <w:sz w:val="20"/>
                <w:szCs w:val="20"/>
              </w:rPr>
              <w:t>___________________________</w:t>
            </w:r>
          </w:p>
          <w:p w14:paraId="199AB82B" w14:textId="77777777" w:rsidR="002E377A" w:rsidRPr="0089635E" w:rsidRDefault="002E377A" w:rsidP="007C01FB">
            <w:pPr>
              <w:rPr>
                <w:sz w:val="20"/>
                <w:szCs w:val="20"/>
              </w:rPr>
            </w:pPr>
            <w:r w:rsidRPr="0089635E">
              <w:rPr>
                <w:sz w:val="20"/>
                <w:szCs w:val="20"/>
              </w:rPr>
              <w:t xml:space="preserve">___________________________              </w:t>
            </w:r>
          </w:p>
          <w:p w14:paraId="5F97FA8C" w14:textId="77777777" w:rsidR="002E377A" w:rsidRPr="0089635E" w:rsidRDefault="002E377A" w:rsidP="007C01FB">
            <w:pPr>
              <w:rPr>
                <w:sz w:val="14"/>
                <w:szCs w:val="14"/>
              </w:rPr>
            </w:pPr>
          </w:p>
          <w:p w14:paraId="6473BE26" w14:textId="77777777" w:rsidR="002E377A" w:rsidRPr="0089635E" w:rsidRDefault="00A900B3" w:rsidP="007C01FB">
            <w:pPr>
              <w:rPr>
                <w:sz w:val="20"/>
                <w:szCs w:val="20"/>
              </w:rPr>
            </w:pPr>
            <w:r w:rsidRPr="0089635E">
              <w:rPr>
                <w:sz w:val="20"/>
                <w:szCs w:val="20"/>
              </w:rPr>
              <w:t>______________</w:t>
            </w:r>
            <w:r w:rsidR="002E377A" w:rsidRPr="0089635E">
              <w:rPr>
                <w:sz w:val="20"/>
                <w:szCs w:val="20"/>
              </w:rPr>
              <w:t>_</w:t>
            </w:r>
            <w:r w:rsidR="002C1463" w:rsidRPr="0089635E">
              <w:rPr>
                <w:sz w:val="20"/>
                <w:szCs w:val="20"/>
                <w:lang w:val="en-US"/>
              </w:rPr>
              <w:t>/</w:t>
            </w:r>
            <w:r w:rsidR="002E377A" w:rsidRPr="0089635E">
              <w:rPr>
                <w:sz w:val="20"/>
                <w:szCs w:val="20"/>
              </w:rPr>
              <w:t xml:space="preserve"> ____</w:t>
            </w:r>
            <w:r w:rsidR="00D9028B" w:rsidRPr="0089635E">
              <w:rPr>
                <w:sz w:val="20"/>
                <w:szCs w:val="20"/>
              </w:rPr>
              <w:t>_</w:t>
            </w:r>
            <w:r w:rsidRPr="0089635E">
              <w:rPr>
                <w:sz w:val="20"/>
                <w:szCs w:val="20"/>
              </w:rPr>
              <w:t>_</w:t>
            </w:r>
            <w:r w:rsidR="00D9028B" w:rsidRPr="0089635E">
              <w:rPr>
                <w:sz w:val="20"/>
                <w:szCs w:val="20"/>
              </w:rPr>
              <w:t>__</w:t>
            </w:r>
            <w:r w:rsidR="002E377A" w:rsidRPr="0089635E">
              <w:rPr>
                <w:sz w:val="20"/>
                <w:szCs w:val="20"/>
              </w:rPr>
              <w:t>___</w:t>
            </w:r>
          </w:p>
          <w:p w14:paraId="4752AA38" w14:textId="77777777" w:rsidR="002E377A" w:rsidRPr="0089635E" w:rsidRDefault="002E377A" w:rsidP="007C01FB">
            <w:pPr>
              <w:rPr>
                <w:sz w:val="20"/>
                <w:szCs w:val="20"/>
              </w:rPr>
            </w:pPr>
          </w:p>
        </w:tc>
        <w:tc>
          <w:tcPr>
            <w:tcW w:w="5210" w:type="dxa"/>
          </w:tcPr>
          <w:p w14:paraId="49590E32" w14:textId="77777777" w:rsidR="002E377A" w:rsidRPr="0089635E" w:rsidRDefault="007C01FB" w:rsidP="00F64B29">
            <w:pPr>
              <w:rPr>
                <w:b/>
                <w:sz w:val="20"/>
                <w:szCs w:val="20"/>
              </w:rPr>
            </w:pPr>
            <w:r w:rsidRPr="0089635E">
              <w:rPr>
                <w:b/>
                <w:sz w:val="20"/>
                <w:szCs w:val="20"/>
              </w:rPr>
              <w:t>«Покупатель»</w:t>
            </w:r>
          </w:p>
          <w:p w14:paraId="7882648F" w14:textId="77777777" w:rsidR="002E377A" w:rsidRPr="0089635E" w:rsidRDefault="002E377A" w:rsidP="00F64B29">
            <w:pPr>
              <w:rPr>
                <w:b/>
                <w:sz w:val="20"/>
                <w:szCs w:val="20"/>
              </w:rPr>
            </w:pPr>
            <w:r w:rsidRPr="0089635E">
              <w:rPr>
                <w:b/>
                <w:sz w:val="20"/>
                <w:szCs w:val="20"/>
              </w:rPr>
              <w:t xml:space="preserve"> Генеральный директор</w:t>
            </w:r>
          </w:p>
          <w:p w14:paraId="3D58BE55" w14:textId="77777777" w:rsidR="002E377A" w:rsidRPr="0089635E" w:rsidRDefault="002E377A" w:rsidP="00F64B29">
            <w:pPr>
              <w:rPr>
                <w:b/>
                <w:sz w:val="20"/>
                <w:szCs w:val="20"/>
              </w:rPr>
            </w:pPr>
            <w:r w:rsidRPr="0089635E">
              <w:rPr>
                <w:b/>
                <w:sz w:val="20"/>
                <w:szCs w:val="20"/>
              </w:rPr>
              <w:t xml:space="preserve"> АО «Черногорэнерго»           </w:t>
            </w:r>
          </w:p>
          <w:p w14:paraId="108A8A70" w14:textId="77777777" w:rsidR="002E377A" w:rsidRPr="0089635E" w:rsidRDefault="002E377A" w:rsidP="00F64B29">
            <w:pPr>
              <w:rPr>
                <w:b/>
                <w:sz w:val="16"/>
                <w:szCs w:val="16"/>
              </w:rPr>
            </w:pPr>
          </w:p>
          <w:p w14:paraId="2DEDB013" w14:textId="1D074686" w:rsidR="002E377A" w:rsidRPr="0089635E" w:rsidRDefault="002E377A" w:rsidP="00AA2FA1">
            <w:pPr>
              <w:rPr>
                <w:b/>
                <w:sz w:val="20"/>
                <w:szCs w:val="20"/>
              </w:rPr>
            </w:pPr>
            <w:r w:rsidRPr="0089635E">
              <w:rPr>
                <w:b/>
                <w:sz w:val="20"/>
                <w:szCs w:val="20"/>
              </w:rPr>
              <w:t xml:space="preserve">  _________</w:t>
            </w:r>
            <w:r w:rsidR="00D9028B" w:rsidRPr="0089635E">
              <w:rPr>
                <w:b/>
                <w:sz w:val="20"/>
                <w:szCs w:val="20"/>
              </w:rPr>
              <w:t>___</w:t>
            </w:r>
            <w:r w:rsidRPr="0089635E">
              <w:rPr>
                <w:b/>
                <w:sz w:val="20"/>
                <w:szCs w:val="20"/>
              </w:rPr>
              <w:t>__</w:t>
            </w:r>
            <w:r w:rsidR="00E35067" w:rsidRPr="0089635E">
              <w:rPr>
                <w:b/>
                <w:sz w:val="20"/>
                <w:szCs w:val="20"/>
              </w:rPr>
              <w:t xml:space="preserve"> С.Е.</w:t>
            </w:r>
            <w:r w:rsidR="00E35067" w:rsidRPr="0089635E">
              <w:rPr>
                <w:b/>
                <w:sz w:val="20"/>
                <w:szCs w:val="20"/>
                <w:lang w:val="en-US"/>
              </w:rPr>
              <w:t xml:space="preserve"> </w:t>
            </w:r>
            <w:r w:rsidRPr="0089635E">
              <w:rPr>
                <w:b/>
                <w:sz w:val="20"/>
                <w:szCs w:val="20"/>
              </w:rPr>
              <w:t xml:space="preserve">Савицкая </w:t>
            </w:r>
          </w:p>
        </w:tc>
      </w:tr>
    </w:tbl>
    <w:p w14:paraId="1A3D99B9" w14:textId="77777777" w:rsidR="002C1463" w:rsidRPr="00892470" w:rsidRDefault="002C1463" w:rsidP="00387B98">
      <w:pPr>
        <w:tabs>
          <w:tab w:val="left" w:pos="4395"/>
        </w:tabs>
        <w:rPr>
          <w:i/>
          <w:sz w:val="22"/>
          <w:szCs w:val="22"/>
          <w:lang w:val="en-US"/>
        </w:rPr>
      </w:pPr>
    </w:p>
    <w:sectPr w:rsidR="002C1463" w:rsidRPr="00892470" w:rsidSect="007A70CA">
      <w:footerReference w:type="even" r:id="rId12"/>
      <w:footerReference w:type="default" r:id="rId13"/>
      <w:pgSz w:w="16838" w:h="11906" w:orient="landscape"/>
      <w:pgMar w:top="568" w:right="851" w:bottom="709" w:left="851" w:header="422"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73049" w14:textId="77777777" w:rsidR="006E4C56" w:rsidRDefault="006E4C56">
      <w:r>
        <w:separator/>
      </w:r>
    </w:p>
  </w:endnote>
  <w:endnote w:type="continuationSeparator" w:id="0">
    <w:p w14:paraId="0C7D89EC" w14:textId="77777777" w:rsidR="006E4C56" w:rsidRDefault="006E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BAEB" w14:textId="77777777" w:rsidR="00892470" w:rsidRDefault="008924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3B77D3" w14:textId="77777777" w:rsidR="00892470" w:rsidRDefault="0089247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F1FF6" w14:textId="77777777" w:rsidR="00892470" w:rsidRDefault="00892470">
    <w:pPr>
      <w:pStyle w:val="a5"/>
      <w:jc w:val="right"/>
    </w:pPr>
    <w:r>
      <w:fldChar w:fldCharType="begin"/>
    </w:r>
    <w:r>
      <w:instrText>PAGE   \* MERGEFORMAT</w:instrText>
    </w:r>
    <w:r>
      <w:fldChar w:fldCharType="separate"/>
    </w:r>
    <w:r w:rsidR="00F7021C">
      <w:rPr>
        <w:noProof/>
      </w:rPr>
      <w:t>2</w:t>
    </w:r>
    <w:r>
      <w:fldChar w:fldCharType="end"/>
    </w:r>
  </w:p>
  <w:p w14:paraId="15EA1D6D" w14:textId="77777777" w:rsidR="00892470" w:rsidRDefault="0089247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8A19" w14:textId="77777777" w:rsidR="00892470" w:rsidRDefault="008924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302C5EF" w14:textId="77777777" w:rsidR="00892470" w:rsidRDefault="00892470">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19D6" w14:textId="77777777" w:rsidR="00892470" w:rsidRDefault="00892470" w:rsidP="00236C2E">
    <w:pPr>
      <w:pStyle w:val="a5"/>
      <w:tabs>
        <w:tab w:val="clear" w:pos="4677"/>
        <w:tab w:val="clear" w:pos="935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38C38" w14:textId="77777777" w:rsidR="006E4C56" w:rsidRDefault="006E4C56">
      <w:r>
        <w:separator/>
      </w:r>
    </w:p>
  </w:footnote>
  <w:footnote w:type="continuationSeparator" w:id="0">
    <w:p w14:paraId="0EEAFCD9" w14:textId="77777777" w:rsidR="006E4C56" w:rsidRDefault="006E4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1E3072"/>
    <w:multiLevelType w:val="hybridMultilevel"/>
    <w:tmpl w:val="4502C674"/>
    <w:lvl w:ilvl="0" w:tplc="DCA2F78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6992484"/>
    <w:multiLevelType w:val="hybridMultilevel"/>
    <w:tmpl w:val="4AA89E76"/>
    <w:lvl w:ilvl="0" w:tplc="DCA2F78A">
      <w:start w:val="1"/>
      <w:numFmt w:val="bullet"/>
      <w:lvlText w:val=""/>
      <w:lvlJc w:val="left"/>
      <w:pPr>
        <w:ind w:left="40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2182"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15:restartNumberingAfterBreak="0">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2451D6"/>
    <w:multiLevelType w:val="hybridMultilevel"/>
    <w:tmpl w:val="8D543EE8"/>
    <w:lvl w:ilvl="0" w:tplc="7534DC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15:restartNumberingAfterBreak="0">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C84560"/>
    <w:multiLevelType w:val="hybridMultilevel"/>
    <w:tmpl w:val="69A086A8"/>
    <w:lvl w:ilvl="0" w:tplc="4580C71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A75472"/>
    <w:multiLevelType w:val="multilevel"/>
    <w:tmpl w:val="98A0D9A8"/>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2" w15:restartNumberingAfterBreak="0">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742D4636"/>
    <w:multiLevelType w:val="hybridMultilevel"/>
    <w:tmpl w:val="C5026062"/>
    <w:lvl w:ilvl="0" w:tplc="E474EA46">
      <w:start w:val="1"/>
      <w:numFmt w:val="decimal"/>
      <w:lvlText w:val="%1."/>
      <w:lvlJc w:val="left"/>
      <w:pPr>
        <w:ind w:left="720" w:hanging="360"/>
      </w:pPr>
      <w:rPr>
        <w:rFonts w:ascii="Times New Roman" w:eastAsia="SimSun" w:hAnsi="Times New Roman" w:cs="Times New Roman"/>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63487078">
    <w:abstractNumId w:val="21"/>
  </w:num>
  <w:num w:numId="2" w16cid:durableId="541748807">
    <w:abstractNumId w:val="15"/>
  </w:num>
  <w:num w:numId="3" w16cid:durableId="311328051">
    <w:abstractNumId w:val="23"/>
  </w:num>
  <w:num w:numId="4" w16cid:durableId="1932080306">
    <w:abstractNumId w:val="12"/>
  </w:num>
  <w:num w:numId="5" w16cid:durableId="809438578">
    <w:abstractNumId w:val="1"/>
  </w:num>
  <w:num w:numId="6" w16cid:durableId="663123941">
    <w:abstractNumId w:val="10"/>
  </w:num>
  <w:num w:numId="7" w16cid:durableId="1242518582">
    <w:abstractNumId w:val="8"/>
  </w:num>
  <w:num w:numId="8" w16cid:durableId="620108277">
    <w:abstractNumId w:val="7"/>
  </w:num>
  <w:num w:numId="9" w16cid:durableId="11204970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4456771">
    <w:abstractNumId w:val="3"/>
  </w:num>
  <w:num w:numId="11" w16cid:durableId="1939944347">
    <w:abstractNumId w:val="11"/>
  </w:num>
  <w:num w:numId="12" w16cid:durableId="320426006">
    <w:abstractNumId w:val="20"/>
  </w:num>
  <w:num w:numId="13" w16cid:durableId="986864348">
    <w:abstractNumId w:val="25"/>
  </w:num>
  <w:num w:numId="14" w16cid:durableId="834225680">
    <w:abstractNumId w:val="16"/>
  </w:num>
  <w:num w:numId="15" w16cid:durableId="793207674">
    <w:abstractNumId w:val="13"/>
  </w:num>
  <w:num w:numId="16" w16cid:durableId="1442648795">
    <w:abstractNumId w:val="0"/>
  </w:num>
  <w:num w:numId="17" w16cid:durableId="1712732659">
    <w:abstractNumId w:val="9"/>
  </w:num>
  <w:num w:numId="18" w16cid:durableId="1116558244">
    <w:abstractNumId w:val="19"/>
  </w:num>
  <w:num w:numId="19" w16cid:durableId="73090567">
    <w:abstractNumId w:val="14"/>
  </w:num>
  <w:num w:numId="20" w16cid:durableId="804276341">
    <w:abstractNumId w:val="24"/>
  </w:num>
  <w:num w:numId="21" w16cid:durableId="592855040">
    <w:abstractNumId w:val="5"/>
  </w:num>
  <w:num w:numId="22" w16cid:durableId="998072808">
    <w:abstractNumId w:val="17"/>
  </w:num>
  <w:num w:numId="23" w16cid:durableId="460806312">
    <w:abstractNumId w:val="18"/>
  </w:num>
  <w:num w:numId="24" w16cid:durableId="253516090">
    <w:abstractNumId w:val="22"/>
  </w:num>
  <w:num w:numId="25" w16cid:durableId="1504471647">
    <w:abstractNumId w:val="2"/>
  </w:num>
  <w:num w:numId="26" w16cid:durableId="1049499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0633"/>
    <w:rsid w:val="0000636E"/>
    <w:rsid w:val="00011BA8"/>
    <w:rsid w:val="00011F82"/>
    <w:rsid w:val="00012189"/>
    <w:rsid w:val="000123D1"/>
    <w:rsid w:val="00013D10"/>
    <w:rsid w:val="00016648"/>
    <w:rsid w:val="00016FF9"/>
    <w:rsid w:val="0002258B"/>
    <w:rsid w:val="0003596B"/>
    <w:rsid w:val="000359B8"/>
    <w:rsid w:val="00043A2C"/>
    <w:rsid w:val="00044D58"/>
    <w:rsid w:val="00046EF5"/>
    <w:rsid w:val="00047D38"/>
    <w:rsid w:val="00050D36"/>
    <w:rsid w:val="0005304E"/>
    <w:rsid w:val="00053DA5"/>
    <w:rsid w:val="0007172B"/>
    <w:rsid w:val="0007570D"/>
    <w:rsid w:val="00076E34"/>
    <w:rsid w:val="000771F4"/>
    <w:rsid w:val="000813AC"/>
    <w:rsid w:val="00084933"/>
    <w:rsid w:val="0008717A"/>
    <w:rsid w:val="00090A25"/>
    <w:rsid w:val="00090FC0"/>
    <w:rsid w:val="00091115"/>
    <w:rsid w:val="00092A5A"/>
    <w:rsid w:val="00094D91"/>
    <w:rsid w:val="00095C55"/>
    <w:rsid w:val="000975E3"/>
    <w:rsid w:val="000A36C1"/>
    <w:rsid w:val="000A6BA6"/>
    <w:rsid w:val="000B0031"/>
    <w:rsid w:val="000B32CB"/>
    <w:rsid w:val="000B79A3"/>
    <w:rsid w:val="000C1180"/>
    <w:rsid w:val="000C4682"/>
    <w:rsid w:val="000C656F"/>
    <w:rsid w:val="000D0C7C"/>
    <w:rsid w:val="000D351A"/>
    <w:rsid w:val="000F1D5A"/>
    <w:rsid w:val="000F5F22"/>
    <w:rsid w:val="000F66FF"/>
    <w:rsid w:val="000F68C6"/>
    <w:rsid w:val="00101D62"/>
    <w:rsid w:val="001028B6"/>
    <w:rsid w:val="00102ABC"/>
    <w:rsid w:val="00102F11"/>
    <w:rsid w:val="00104E82"/>
    <w:rsid w:val="001052D9"/>
    <w:rsid w:val="00107C3D"/>
    <w:rsid w:val="001104F2"/>
    <w:rsid w:val="0011358D"/>
    <w:rsid w:val="001143CC"/>
    <w:rsid w:val="0012061E"/>
    <w:rsid w:val="00120979"/>
    <w:rsid w:val="001220A0"/>
    <w:rsid w:val="00125337"/>
    <w:rsid w:val="00126C9F"/>
    <w:rsid w:val="00127317"/>
    <w:rsid w:val="001443FA"/>
    <w:rsid w:val="00151FEF"/>
    <w:rsid w:val="00153A54"/>
    <w:rsid w:val="00154166"/>
    <w:rsid w:val="00154777"/>
    <w:rsid w:val="00155320"/>
    <w:rsid w:val="00156F05"/>
    <w:rsid w:val="00157A4C"/>
    <w:rsid w:val="00160D98"/>
    <w:rsid w:val="001610A3"/>
    <w:rsid w:val="00166F64"/>
    <w:rsid w:val="00167327"/>
    <w:rsid w:val="001730A4"/>
    <w:rsid w:val="00176BBB"/>
    <w:rsid w:val="00176DF9"/>
    <w:rsid w:val="001822D2"/>
    <w:rsid w:val="001828B0"/>
    <w:rsid w:val="001848C3"/>
    <w:rsid w:val="0018725D"/>
    <w:rsid w:val="00187372"/>
    <w:rsid w:val="00187876"/>
    <w:rsid w:val="00191398"/>
    <w:rsid w:val="00194CB8"/>
    <w:rsid w:val="00196A9B"/>
    <w:rsid w:val="001A3859"/>
    <w:rsid w:val="001B1673"/>
    <w:rsid w:val="001B4163"/>
    <w:rsid w:val="001B4A56"/>
    <w:rsid w:val="001B5822"/>
    <w:rsid w:val="001B58B1"/>
    <w:rsid w:val="001B7520"/>
    <w:rsid w:val="001C1B6B"/>
    <w:rsid w:val="001C37F3"/>
    <w:rsid w:val="001C4098"/>
    <w:rsid w:val="001C6378"/>
    <w:rsid w:val="001D01DB"/>
    <w:rsid w:val="001D12AC"/>
    <w:rsid w:val="001D4896"/>
    <w:rsid w:val="001E2080"/>
    <w:rsid w:val="001F11C0"/>
    <w:rsid w:val="001F2733"/>
    <w:rsid w:val="001F2F16"/>
    <w:rsid w:val="001F65D6"/>
    <w:rsid w:val="002000FA"/>
    <w:rsid w:val="002017E6"/>
    <w:rsid w:val="00204903"/>
    <w:rsid w:val="00204EC9"/>
    <w:rsid w:val="00206EA6"/>
    <w:rsid w:val="00210173"/>
    <w:rsid w:val="0021228C"/>
    <w:rsid w:val="002123F4"/>
    <w:rsid w:val="00212D3E"/>
    <w:rsid w:val="00214939"/>
    <w:rsid w:val="00214E15"/>
    <w:rsid w:val="00221037"/>
    <w:rsid w:val="00225296"/>
    <w:rsid w:val="00236257"/>
    <w:rsid w:val="00236C2E"/>
    <w:rsid w:val="002372DA"/>
    <w:rsid w:val="0023732C"/>
    <w:rsid w:val="002418D6"/>
    <w:rsid w:val="00242C2D"/>
    <w:rsid w:val="002466AA"/>
    <w:rsid w:val="00255816"/>
    <w:rsid w:val="00257E50"/>
    <w:rsid w:val="00260196"/>
    <w:rsid w:val="0026267D"/>
    <w:rsid w:val="00262BEC"/>
    <w:rsid w:val="00264D61"/>
    <w:rsid w:val="00267125"/>
    <w:rsid w:val="002678F3"/>
    <w:rsid w:val="00272121"/>
    <w:rsid w:val="00280820"/>
    <w:rsid w:val="002853BD"/>
    <w:rsid w:val="00287EEE"/>
    <w:rsid w:val="00291870"/>
    <w:rsid w:val="00291F3F"/>
    <w:rsid w:val="00293985"/>
    <w:rsid w:val="00294C16"/>
    <w:rsid w:val="00297568"/>
    <w:rsid w:val="002A4E0B"/>
    <w:rsid w:val="002A6335"/>
    <w:rsid w:val="002B1DCA"/>
    <w:rsid w:val="002B3BDF"/>
    <w:rsid w:val="002B3ED2"/>
    <w:rsid w:val="002B6B41"/>
    <w:rsid w:val="002B6C82"/>
    <w:rsid w:val="002C1463"/>
    <w:rsid w:val="002C1C20"/>
    <w:rsid w:val="002C2BF1"/>
    <w:rsid w:val="002C3E04"/>
    <w:rsid w:val="002C3E14"/>
    <w:rsid w:val="002C400A"/>
    <w:rsid w:val="002C6072"/>
    <w:rsid w:val="002D1B5F"/>
    <w:rsid w:val="002D3E26"/>
    <w:rsid w:val="002D4DE6"/>
    <w:rsid w:val="002D4E3A"/>
    <w:rsid w:val="002E1ECA"/>
    <w:rsid w:val="002E3577"/>
    <w:rsid w:val="002E35FE"/>
    <w:rsid w:val="002E377A"/>
    <w:rsid w:val="002E7807"/>
    <w:rsid w:val="002F28C1"/>
    <w:rsid w:val="002F2E0C"/>
    <w:rsid w:val="002F6204"/>
    <w:rsid w:val="002F6A93"/>
    <w:rsid w:val="0030463C"/>
    <w:rsid w:val="00310DE4"/>
    <w:rsid w:val="00313915"/>
    <w:rsid w:val="00315692"/>
    <w:rsid w:val="00327882"/>
    <w:rsid w:val="003319C5"/>
    <w:rsid w:val="003363CF"/>
    <w:rsid w:val="00341DEA"/>
    <w:rsid w:val="00344F7B"/>
    <w:rsid w:val="00345F90"/>
    <w:rsid w:val="00350B44"/>
    <w:rsid w:val="00351C94"/>
    <w:rsid w:val="00351FB7"/>
    <w:rsid w:val="00352AF4"/>
    <w:rsid w:val="003606C1"/>
    <w:rsid w:val="0036455B"/>
    <w:rsid w:val="00364DA4"/>
    <w:rsid w:val="00366409"/>
    <w:rsid w:val="00366A21"/>
    <w:rsid w:val="00366DDE"/>
    <w:rsid w:val="0037077F"/>
    <w:rsid w:val="0037176A"/>
    <w:rsid w:val="00385E87"/>
    <w:rsid w:val="00387821"/>
    <w:rsid w:val="00387B98"/>
    <w:rsid w:val="003939F6"/>
    <w:rsid w:val="00394499"/>
    <w:rsid w:val="00394ADA"/>
    <w:rsid w:val="003A20B7"/>
    <w:rsid w:val="003A2499"/>
    <w:rsid w:val="003A5431"/>
    <w:rsid w:val="003A72A0"/>
    <w:rsid w:val="003B096F"/>
    <w:rsid w:val="003B4F3B"/>
    <w:rsid w:val="003B641A"/>
    <w:rsid w:val="003B6928"/>
    <w:rsid w:val="003B775F"/>
    <w:rsid w:val="003C0001"/>
    <w:rsid w:val="003C5209"/>
    <w:rsid w:val="003D08F7"/>
    <w:rsid w:val="003D1621"/>
    <w:rsid w:val="003D30EA"/>
    <w:rsid w:val="003E66E1"/>
    <w:rsid w:val="003F12C2"/>
    <w:rsid w:val="003F2E37"/>
    <w:rsid w:val="003F39B9"/>
    <w:rsid w:val="003F4E13"/>
    <w:rsid w:val="003F51D3"/>
    <w:rsid w:val="003F5B54"/>
    <w:rsid w:val="003F70C3"/>
    <w:rsid w:val="0040025D"/>
    <w:rsid w:val="004009DE"/>
    <w:rsid w:val="00403098"/>
    <w:rsid w:val="004070ED"/>
    <w:rsid w:val="00410B76"/>
    <w:rsid w:val="00414705"/>
    <w:rsid w:val="0041688E"/>
    <w:rsid w:val="0042465A"/>
    <w:rsid w:val="004254B8"/>
    <w:rsid w:val="00425946"/>
    <w:rsid w:val="00431360"/>
    <w:rsid w:val="004322C2"/>
    <w:rsid w:val="004412F5"/>
    <w:rsid w:val="0044632C"/>
    <w:rsid w:val="0044720D"/>
    <w:rsid w:val="0045383F"/>
    <w:rsid w:val="00453EF9"/>
    <w:rsid w:val="00457E1A"/>
    <w:rsid w:val="00464947"/>
    <w:rsid w:val="00465FF8"/>
    <w:rsid w:val="00467173"/>
    <w:rsid w:val="00470EFB"/>
    <w:rsid w:val="0047136E"/>
    <w:rsid w:val="00476BBC"/>
    <w:rsid w:val="0047701B"/>
    <w:rsid w:val="00481D12"/>
    <w:rsid w:val="004827FC"/>
    <w:rsid w:val="004910E3"/>
    <w:rsid w:val="004959E4"/>
    <w:rsid w:val="0049716B"/>
    <w:rsid w:val="004A0EC2"/>
    <w:rsid w:val="004A493D"/>
    <w:rsid w:val="004A5E18"/>
    <w:rsid w:val="004A6510"/>
    <w:rsid w:val="004B1919"/>
    <w:rsid w:val="004B5146"/>
    <w:rsid w:val="004B5A27"/>
    <w:rsid w:val="004C0CA6"/>
    <w:rsid w:val="004C51D9"/>
    <w:rsid w:val="004C7C4D"/>
    <w:rsid w:val="004C7C56"/>
    <w:rsid w:val="004D127B"/>
    <w:rsid w:val="004D5D62"/>
    <w:rsid w:val="004D725C"/>
    <w:rsid w:val="004D7AA0"/>
    <w:rsid w:val="004E2206"/>
    <w:rsid w:val="004E3839"/>
    <w:rsid w:val="004F0075"/>
    <w:rsid w:val="004F05BD"/>
    <w:rsid w:val="004F1197"/>
    <w:rsid w:val="004F3599"/>
    <w:rsid w:val="004F3EB3"/>
    <w:rsid w:val="004F504B"/>
    <w:rsid w:val="004F5924"/>
    <w:rsid w:val="004F79A2"/>
    <w:rsid w:val="005002F2"/>
    <w:rsid w:val="00501258"/>
    <w:rsid w:val="00506002"/>
    <w:rsid w:val="00520012"/>
    <w:rsid w:val="00520624"/>
    <w:rsid w:val="0052311D"/>
    <w:rsid w:val="005257EE"/>
    <w:rsid w:val="00525B3F"/>
    <w:rsid w:val="005260A9"/>
    <w:rsid w:val="00526724"/>
    <w:rsid w:val="00533644"/>
    <w:rsid w:val="00533BF2"/>
    <w:rsid w:val="005347D2"/>
    <w:rsid w:val="00537135"/>
    <w:rsid w:val="00543C26"/>
    <w:rsid w:val="00546433"/>
    <w:rsid w:val="005471DE"/>
    <w:rsid w:val="0055657B"/>
    <w:rsid w:val="00570D5C"/>
    <w:rsid w:val="005711B3"/>
    <w:rsid w:val="00573699"/>
    <w:rsid w:val="0058463A"/>
    <w:rsid w:val="005847DA"/>
    <w:rsid w:val="00584AED"/>
    <w:rsid w:val="00586ED1"/>
    <w:rsid w:val="0059045E"/>
    <w:rsid w:val="005916FB"/>
    <w:rsid w:val="00591EC6"/>
    <w:rsid w:val="00593794"/>
    <w:rsid w:val="005955B2"/>
    <w:rsid w:val="0059663E"/>
    <w:rsid w:val="005A22B9"/>
    <w:rsid w:val="005A4BCA"/>
    <w:rsid w:val="005B6168"/>
    <w:rsid w:val="005B707B"/>
    <w:rsid w:val="005B74CB"/>
    <w:rsid w:val="005C49D0"/>
    <w:rsid w:val="005C6064"/>
    <w:rsid w:val="005D37D0"/>
    <w:rsid w:val="005D3855"/>
    <w:rsid w:val="005D57C3"/>
    <w:rsid w:val="005E1AB5"/>
    <w:rsid w:val="005E3136"/>
    <w:rsid w:val="005E6C56"/>
    <w:rsid w:val="005E74F4"/>
    <w:rsid w:val="005F0404"/>
    <w:rsid w:val="005F12D1"/>
    <w:rsid w:val="005F320D"/>
    <w:rsid w:val="006035C2"/>
    <w:rsid w:val="00605976"/>
    <w:rsid w:val="006068E0"/>
    <w:rsid w:val="00611E70"/>
    <w:rsid w:val="00613EF9"/>
    <w:rsid w:val="0061583F"/>
    <w:rsid w:val="00615A18"/>
    <w:rsid w:val="00616DD2"/>
    <w:rsid w:val="00624610"/>
    <w:rsid w:val="00624C9B"/>
    <w:rsid w:val="00625F86"/>
    <w:rsid w:val="006269E5"/>
    <w:rsid w:val="00630785"/>
    <w:rsid w:val="006315A7"/>
    <w:rsid w:val="0063638C"/>
    <w:rsid w:val="0064088E"/>
    <w:rsid w:val="00642381"/>
    <w:rsid w:val="00643395"/>
    <w:rsid w:val="00645A22"/>
    <w:rsid w:val="00646630"/>
    <w:rsid w:val="00647007"/>
    <w:rsid w:val="00651563"/>
    <w:rsid w:val="0065211B"/>
    <w:rsid w:val="00655198"/>
    <w:rsid w:val="0065706F"/>
    <w:rsid w:val="006708E5"/>
    <w:rsid w:val="00672574"/>
    <w:rsid w:val="00677162"/>
    <w:rsid w:val="006776AD"/>
    <w:rsid w:val="006819DF"/>
    <w:rsid w:val="00683122"/>
    <w:rsid w:val="006831CE"/>
    <w:rsid w:val="00687D03"/>
    <w:rsid w:val="006906EC"/>
    <w:rsid w:val="00692EA4"/>
    <w:rsid w:val="00695553"/>
    <w:rsid w:val="0069754C"/>
    <w:rsid w:val="006A1D30"/>
    <w:rsid w:val="006A3832"/>
    <w:rsid w:val="006B1700"/>
    <w:rsid w:val="006B423A"/>
    <w:rsid w:val="006C0B78"/>
    <w:rsid w:val="006C5999"/>
    <w:rsid w:val="006C5A22"/>
    <w:rsid w:val="006D016C"/>
    <w:rsid w:val="006D2412"/>
    <w:rsid w:val="006D5128"/>
    <w:rsid w:val="006E4C56"/>
    <w:rsid w:val="006E4FBC"/>
    <w:rsid w:val="006E78B4"/>
    <w:rsid w:val="006F09A9"/>
    <w:rsid w:val="006F0CFE"/>
    <w:rsid w:val="006F15BD"/>
    <w:rsid w:val="006F6186"/>
    <w:rsid w:val="006F6C82"/>
    <w:rsid w:val="00700343"/>
    <w:rsid w:val="0070395D"/>
    <w:rsid w:val="00703D03"/>
    <w:rsid w:val="007074F5"/>
    <w:rsid w:val="007127B0"/>
    <w:rsid w:val="00713487"/>
    <w:rsid w:val="007134B0"/>
    <w:rsid w:val="00714E19"/>
    <w:rsid w:val="007208BD"/>
    <w:rsid w:val="00721AD5"/>
    <w:rsid w:val="00722B1C"/>
    <w:rsid w:val="0073294D"/>
    <w:rsid w:val="007344D2"/>
    <w:rsid w:val="007350F0"/>
    <w:rsid w:val="007403C8"/>
    <w:rsid w:val="0074256F"/>
    <w:rsid w:val="00745992"/>
    <w:rsid w:val="007467A4"/>
    <w:rsid w:val="007474C3"/>
    <w:rsid w:val="00747B01"/>
    <w:rsid w:val="00753F18"/>
    <w:rsid w:val="00755077"/>
    <w:rsid w:val="00757386"/>
    <w:rsid w:val="00761C84"/>
    <w:rsid w:val="00761DE5"/>
    <w:rsid w:val="00763C31"/>
    <w:rsid w:val="0077152D"/>
    <w:rsid w:val="00775191"/>
    <w:rsid w:val="007755FA"/>
    <w:rsid w:val="00776560"/>
    <w:rsid w:val="00777262"/>
    <w:rsid w:val="00777BA1"/>
    <w:rsid w:val="007848FD"/>
    <w:rsid w:val="007900D3"/>
    <w:rsid w:val="0079287C"/>
    <w:rsid w:val="0079492C"/>
    <w:rsid w:val="00797C8A"/>
    <w:rsid w:val="007A078D"/>
    <w:rsid w:val="007A0CA4"/>
    <w:rsid w:val="007A1E06"/>
    <w:rsid w:val="007A3B71"/>
    <w:rsid w:val="007A565A"/>
    <w:rsid w:val="007A70CA"/>
    <w:rsid w:val="007B1F0B"/>
    <w:rsid w:val="007B2E16"/>
    <w:rsid w:val="007B35CF"/>
    <w:rsid w:val="007B6AC7"/>
    <w:rsid w:val="007B7242"/>
    <w:rsid w:val="007B74BF"/>
    <w:rsid w:val="007C01FB"/>
    <w:rsid w:val="007C0A90"/>
    <w:rsid w:val="007C136B"/>
    <w:rsid w:val="007C1CE9"/>
    <w:rsid w:val="007C3E9E"/>
    <w:rsid w:val="007C672A"/>
    <w:rsid w:val="007C7CC3"/>
    <w:rsid w:val="007D18F6"/>
    <w:rsid w:val="007D2831"/>
    <w:rsid w:val="007D28FD"/>
    <w:rsid w:val="007D29E9"/>
    <w:rsid w:val="007D5EB5"/>
    <w:rsid w:val="007E1843"/>
    <w:rsid w:val="007E1E79"/>
    <w:rsid w:val="007E70B5"/>
    <w:rsid w:val="007F168E"/>
    <w:rsid w:val="007F2DD3"/>
    <w:rsid w:val="007F33CF"/>
    <w:rsid w:val="007F57FC"/>
    <w:rsid w:val="007F7D2E"/>
    <w:rsid w:val="008044A5"/>
    <w:rsid w:val="00805658"/>
    <w:rsid w:val="0080634E"/>
    <w:rsid w:val="0080782F"/>
    <w:rsid w:val="00807BEF"/>
    <w:rsid w:val="00810C74"/>
    <w:rsid w:val="00810F27"/>
    <w:rsid w:val="008114C8"/>
    <w:rsid w:val="008123D1"/>
    <w:rsid w:val="00813D79"/>
    <w:rsid w:val="008154C9"/>
    <w:rsid w:val="00815BC1"/>
    <w:rsid w:val="0081717D"/>
    <w:rsid w:val="0082368B"/>
    <w:rsid w:val="00823C8D"/>
    <w:rsid w:val="008261CA"/>
    <w:rsid w:val="00826233"/>
    <w:rsid w:val="00832747"/>
    <w:rsid w:val="00840777"/>
    <w:rsid w:val="00842920"/>
    <w:rsid w:val="0084297A"/>
    <w:rsid w:val="0084631E"/>
    <w:rsid w:val="00847172"/>
    <w:rsid w:val="00850BB4"/>
    <w:rsid w:val="00852768"/>
    <w:rsid w:val="00855958"/>
    <w:rsid w:val="0086449E"/>
    <w:rsid w:val="0087061B"/>
    <w:rsid w:val="00870F71"/>
    <w:rsid w:val="00871D8F"/>
    <w:rsid w:val="008748EC"/>
    <w:rsid w:val="00874D39"/>
    <w:rsid w:val="00881C69"/>
    <w:rsid w:val="00883B70"/>
    <w:rsid w:val="0088530E"/>
    <w:rsid w:val="00886FD7"/>
    <w:rsid w:val="00892470"/>
    <w:rsid w:val="0089635E"/>
    <w:rsid w:val="00896AE7"/>
    <w:rsid w:val="008A1155"/>
    <w:rsid w:val="008A4512"/>
    <w:rsid w:val="008A7723"/>
    <w:rsid w:val="008B0B15"/>
    <w:rsid w:val="008B2345"/>
    <w:rsid w:val="008B24DE"/>
    <w:rsid w:val="008B27BE"/>
    <w:rsid w:val="008B42A0"/>
    <w:rsid w:val="008B4A63"/>
    <w:rsid w:val="008B4DE8"/>
    <w:rsid w:val="008C307E"/>
    <w:rsid w:val="008C46D2"/>
    <w:rsid w:val="008C6A7B"/>
    <w:rsid w:val="008C7E4B"/>
    <w:rsid w:val="008D376B"/>
    <w:rsid w:val="008D488B"/>
    <w:rsid w:val="008D4A86"/>
    <w:rsid w:val="008D4FB2"/>
    <w:rsid w:val="008D5246"/>
    <w:rsid w:val="008D5327"/>
    <w:rsid w:val="008D60B0"/>
    <w:rsid w:val="008D7AA4"/>
    <w:rsid w:val="008E18F2"/>
    <w:rsid w:val="008E1EE8"/>
    <w:rsid w:val="00900E0D"/>
    <w:rsid w:val="009026FE"/>
    <w:rsid w:val="009034B8"/>
    <w:rsid w:val="00903CDD"/>
    <w:rsid w:val="00906AAC"/>
    <w:rsid w:val="00915830"/>
    <w:rsid w:val="009211F5"/>
    <w:rsid w:val="0092455E"/>
    <w:rsid w:val="009265AC"/>
    <w:rsid w:val="00934E98"/>
    <w:rsid w:val="00935A4F"/>
    <w:rsid w:val="009369DD"/>
    <w:rsid w:val="0094112F"/>
    <w:rsid w:val="009415B8"/>
    <w:rsid w:val="00941B17"/>
    <w:rsid w:val="00943FE3"/>
    <w:rsid w:val="0095417D"/>
    <w:rsid w:val="0096282E"/>
    <w:rsid w:val="009630F8"/>
    <w:rsid w:val="00963A2B"/>
    <w:rsid w:val="0096663B"/>
    <w:rsid w:val="009710EC"/>
    <w:rsid w:val="009748D7"/>
    <w:rsid w:val="00975199"/>
    <w:rsid w:val="00977F0B"/>
    <w:rsid w:val="00983E33"/>
    <w:rsid w:val="0098433B"/>
    <w:rsid w:val="00985FE8"/>
    <w:rsid w:val="00987383"/>
    <w:rsid w:val="009A2760"/>
    <w:rsid w:val="009A2F9E"/>
    <w:rsid w:val="009A65D3"/>
    <w:rsid w:val="009B0DA3"/>
    <w:rsid w:val="009C05C8"/>
    <w:rsid w:val="009C63C0"/>
    <w:rsid w:val="009C7B83"/>
    <w:rsid w:val="009D019A"/>
    <w:rsid w:val="009D28BC"/>
    <w:rsid w:val="009D4E97"/>
    <w:rsid w:val="009E0633"/>
    <w:rsid w:val="009E3DB8"/>
    <w:rsid w:val="009E4B48"/>
    <w:rsid w:val="009E6716"/>
    <w:rsid w:val="009E7E3E"/>
    <w:rsid w:val="009F55CB"/>
    <w:rsid w:val="009F7C67"/>
    <w:rsid w:val="00A0031C"/>
    <w:rsid w:val="00A05B29"/>
    <w:rsid w:val="00A1455D"/>
    <w:rsid w:val="00A16A73"/>
    <w:rsid w:val="00A223BE"/>
    <w:rsid w:val="00A276BD"/>
    <w:rsid w:val="00A32E51"/>
    <w:rsid w:val="00A33262"/>
    <w:rsid w:val="00A3767B"/>
    <w:rsid w:val="00A37F8E"/>
    <w:rsid w:val="00A46BCD"/>
    <w:rsid w:val="00A50BAB"/>
    <w:rsid w:val="00A52F28"/>
    <w:rsid w:val="00A53E90"/>
    <w:rsid w:val="00A55103"/>
    <w:rsid w:val="00A566B9"/>
    <w:rsid w:val="00A571C2"/>
    <w:rsid w:val="00A57FE6"/>
    <w:rsid w:val="00A63A9F"/>
    <w:rsid w:val="00A6508D"/>
    <w:rsid w:val="00A70AB2"/>
    <w:rsid w:val="00A749D6"/>
    <w:rsid w:val="00A84631"/>
    <w:rsid w:val="00A859BD"/>
    <w:rsid w:val="00A86F09"/>
    <w:rsid w:val="00A879F3"/>
    <w:rsid w:val="00A900B3"/>
    <w:rsid w:val="00A90FA3"/>
    <w:rsid w:val="00A91ED4"/>
    <w:rsid w:val="00A92F26"/>
    <w:rsid w:val="00A93135"/>
    <w:rsid w:val="00A95608"/>
    <w:rsid w:val="00A97BA8"/>
    <w:rsid w:val="00AA2FA1"/>
    <w:rsid w:val="00AA72C2"/>
    <w:rsid w:val="00AB113D"/>
    <w:rsid w:val="00AB3E34"/>
    <w:rsid w:val="00AB502E"/>
    <w:rsid w:val="00AC15DB"/>
    <w:rsid w:val="00AC21B5"/>
    <w:rsid w:val="00AC563D"/>
    <w:rsid w:val="00AC62EA"/>
    <w:rsid w:val="00AC7F12"/>
    <w:rsid w:val="00AD0854"/>
    <w:rsid w:val="00AD5A6C"/>
    <w:rsid w:val="00AE548F"/>
    <w:rsid w:val="00AF436A"/>
    <w:rsid w:val="00AF7FBD"/>
    <w:rsid w:val="00B036BB"/>
    <w:rsid w:val="00B1620A"/>
    <w:rsid w:val="00B17F8C"/>
    <w:rsid w:val="00B2133C"/>
    <w:rsid w:val="00B23AA1"/>
    <w:rsid w:val="00B23ACD"/>
    <w:rsid w:val="00B27C5C"/>
    <w:rsid w:val="00B33D33"/>
    <w:rsid w:val="00B34B8E"/>
    <w:rsid w:val="00B370F8"/>
    <w:rsid w:val="00B40084"/>
    <w:rsid w:val="00B40577"/>
    <w:rsid w:val="00B42FD0"/>
    <w:rsid w:val="00B431AF"/>
    <w:rsid w:val="00B43C91"/>
    <w:rsid w:val="00B44947"/>
    <w:rsid w:val="00B47E9F"/>
    <w:rsid w:val="00B54215"/>
    <w:rsid w:val="00B616B2"/>
    <w:rsid w:val="00B630BB"/>
    <w:rsid w:val="00B711FD"/>
    <w:rsid w:val="00B7429A"/>
    <w:rsid w:val="00B74724"/>
    <w:rsid w:val="00B86413"/>
    <w:rsid w:val="00B879FA"/>
    <w:rsid w:val="00B907F5"/>
    <w:rsid w:val="00B91947"/>
    <w:rsid w:val="00B933B5"/>
    <w:rsid w:val="00BA14A3"/>
    <w:rsid w:val="00BA1810"/>
    <w:rsid w:val="00BA750C"/>
    <w:rsid w:val="00BA7DC9"/>
    <w:rsid w:val="00BC26FF"/>
    <w:rsid w:val="00BC3622"/>
    <w:rsid w:val="00BD48AD"/>
    <w:rsid w:val="00BD5A15"/>
    <w:rsid w:val="00BD631B"/>
    <w:rsid w:val="00BE4B6D"/>
    <w:rsid w:val="00BE54F4"/>
    <w:rsid w:val="00BE647C"/>
    <w:rsid w:val="00BE7333"/>
    <w:rsid w:val="00BE7426"/>
    <w:rsid w:val="00BE782C"/>
    <w:rsid w:val="00BF0F3F"/>
    <w:rsid w:val="00BF1356"/>
    <w:rsid w:val="00BF3E09"/>
    <w:rsid w:val="00BF6B2B"/>
    <w:rsid w:val="00C033FE"/>
    <w:rsid w:val="00C07398"/>
    <w:rsid w:val="00C147EF"/>
    <w:rsid w:val="00C15E4D"/>
    <w:rsid w:val="00C21BA0"/>
    <w:rsid w:val="00C21F92"/>
    <w:rsid w:val="00C22D1A"/>
    <w:rsid w:val="00C22F4B"/>
    <w:rsid w:val="00C32F2A"/>
    <w:rsid w:val="00C34635"/>
    <w:rsid w:val="00C47431"/>
    <w:rsid w:val="00C47820"/>
    <w:rsid w:val="00C51E93"/>
    <w:rsid w:val="00C53240"/>
    <w:rsid w:val="00C5389C"/>
    <w:rsid w:val="00C557B4"/>
    <w:rsid w:val="00C56273"/>
    <w:rsid w:val="00C60A55"/>
    <w:rsid w:val="00C61E7C"/>
    <w:rsid w:val="00C628FC"/>
    <w:rsid w:val="00C64B8C"/>
    <w:rsid w:val="00C65330"/>
    <w:rsid w:val="00C73CEF"/>
    <w:rsid w:val="00C75CFA"/>
    <w:rsid w:val="00C76CAF"/>
    <w:rsid w:val="00C81BA0"/>
    <w:rsid w:val="00C8412A"/>
    <w:rsid w:val="00C846FA"/>
    <w:rsid w:val="00C91049"/>
    <w:rsid w:val="00C91F39"/>
    <w:rsid w:val="00C964C9"/>
    <w:rsid w:val="00CA2D15"/>
    <w:rsid w:val="00CA497F"/>
    <w:rsid w:val="00CA4A03"/>
    <w:rsid w:val="00CA4EC8"/>
    <w:rsid w:val="00CA7C20"/>
    <w:rsid w:val="00CB0AB9"/>
    <w:rsid w:val="00CB1EDD"/>
    <w:rsid w:val="00CB28D0"/>
    <w:rsid w:val="00CB3FF1"/>
    <w:rsid w:val="00CB6CF0"/>
    <w:rsid w:val="00CC1C35"/>
    <w:rsid w:val="00CC6067"/>
    <w:rsid w:val="00CC740F"/>
    <w:rsid w:val="00CD2908"/>
    <w:rsid w:val="00CD798D"/>
    <w:rsid w:val="00CD7DCA"/>
    <w:rsid w:val="00CE034E"/>
    <w:rsid w:val="00CE182C"/>
    <w:rsid w:val="00CE1B68"/>
    <w:rsid w:val="00CE5371"/>
    <w:rsid w:val="00CE7A53"/>
    <w:rsid w:val="00D041D5"/>
    <w:rsid w:val="00D13A8B"/>
    <w:rsid w:val="00D13FA3"/>
    <w:rsid w:val="00D16C20"/>
    <w:rsid w:val="00D27B92"/>
    <w:rsid w:val="00D30F06"/>
    <w:rsid w:val="00D319E0"/>
    <w:rsid w:val="00D31FD0"/>
    <w:rsid w:val="00D33A4D"/>
    <w:rsid w:val="00D34B95"/>
    <w:rsid w:val="00D426FF"/>
    <w:rsid w:val="00D451FC"/>
    <w:rsid w:val="00D45E3D"/>
    <w:rsid w:val="00D508D2"/>
    <w:rsid w:val="00D519E4"/>
    <w:rsid w:val="00D70645"/>
    <w:rsid w:val="00D74A23"/>
    <w:rsid w:val="00D81973"/>
    <w:rsid w:val="00D87605"/>
    <w:rsid w:val="00D8795B"/>
    <w:rsid w:val="00D9028B"/>
    <w:rsid w:val="00D93D80"/>
    <w:rsid w:val="00D96965"/>
    <w:rsid w:val="00DA0DD7"/>
    <w:rsid w:val="00DA3DE5"/>
    <w:rsid w:val="00DA4C98"/>
    <w:rsid w:val="00DA6635"/>
    <w:rsid w:val="00DB0232"/>
    <w:rsid w:val="00DB08A2"/>
    <w:rsid w:val="00DB17C9"/>
    <w:rsid w:val="00DB1F88"/>
    <w:rsid w:val="00DB29E0"/>
    <w:rsid w:val="00DB6B5E"/>
    <w:rsid w:val="00DC21BC"/>
    <w:rsid w:val="00DC3F22"/>
    <w:rsid w:val="00DD69D7"/>
    <w:rsid w:val="00DD6CDA"/>
    <w:rsid w:val="00DD6D1A"/>
    <w:rsid w:val="00DD6EB2"/>
    <w:rsid w:val="00DE44AA"/>
    <w:rsid w:val="00DE4B24"/>
    <w:rsid w:val="00DE638A"/>
    <w:rsid w:val="00DF1ED7"/>
    <w:rsid w:val="00DF7AAD"/>
    <w:rsid w:val="00E00791"/>
    <w:rsid w:val="00E02C0E"/>
    <w:rsid w:val="00E02F21"/>
    <w:rsid w:val="00E05333"/>
    <w:rsid w:val="00E12D53"/>
    <w:rsid w:val="00E35067"/>
    <w:rsid w:val="00E379FE"/>
    <w:rsid w:val="00E45826"/>
    <w:rsid w:val="00E50B21"/>
    <w:rsid w:val="00E51CEA"/>
    <w:rsid w:val="00E5217E"/>
    <w:rsid w:val="00E535EF"/>
    <w:rsid w:val="00E56F6E"/>
    <w:rsid w:val="00E61CF1"/>
    <w:rsid w:val="00E62702"/>
    <w:rsid w:val="00E647DD"/>
    <w:rsid w:val="00E67715"/>
    <w:rsid w:val="00E70C23"/>
    <w:rsid w:val="00E71D74"/>
    <w:rsid w:val="00E71DB7"/>
    <w:rsid w:val="00E842FF"/>
    <w:rsid w:val="00E91807"/>
    <w:rsid w:val="00E92090"/>
    <w:rsid w:val="00E9625C"/>
    <w:rsid w:val="00E976BE"/>
    <w:rsid w:val="00E97F69"/>
    <w:rsid w:val="00EA0FCA"/>
    <w:rsid w:val="00EA210C"/>
    <w:rsid w:val="00EA715A"/>
    <w:rsid w:val="00EA73B1"/>
    <w:rsid w:val="00EB2066"/>
    <w:rsid w:val="00EB548B"/>
    <w:rsid w:val="00EB5FB2"/>
    <w:rsid w:val="00EB642E"/>
    <w:rsid w:val="00EB7D9F"/>
    <w:rsid w:val="00EC2031"/>
    <w:rsid w:val="00EC5156"/>
    <w:rsid w:val="00EC7A90"/>
    <w:rsid w:val="00ED0FDF"/>
    <w:rsid w:val="00ED14B3"/>
    <w:rsid w:val="00ED2410"/>
    <w:rsid w:val="00ED4A6D"/>
    <w:rsid w:val="00ED5215"/>
    <w:rsid w:val="00ED7A38"/>
    <w:rsid w:val="00EF114C"/>
    <w:rsid w:val="00EF2EAF"/>
    <w:rsid w:val="00EF38C0"/>
    <w:rsid w:val="00F004D3"/>
    <w:rsid w:val="00F0150D"/>
    <w:rsid w:val="00F0218A"/>
    <w:rsid w:val="00F0478B"/>
    <w:rsid w:val="00F04F96"/>
    <w:rsid w:val="00F11DDA"/>
    <w:rsid w:val="00F14170"/>
    <w:rsid w:val="00F1461C"/>
    <w:rsid w:val="00F14D17"/>
    <w:rsid w:val="00F16E85"/>
    <w:rsid w:val="00F240A9"/>
    <w:rsid w:val="00F24C5B"/>
    <w:rsid w:val="00F25DFC"/>
    <w:rsid w:val="00F26C3E"/>
    <w:rsid w:val="00F30A26"/>
    <w:rsid w:val="00F31BB2"/>
    <w:rsid w:val="00F330D9"/>
    <w:rsid w:val="00F41ED3"/>
    <w:rsid w:val="00F51D9C"/>
    <w:rsid w:val="00F64B29"/>
    <w:rsid w:val="00F7021C"/>
    <w:rsid w:val="00F7209C"/>
    <w:rsid w:val="00F746F3"/>
    <w:rsid w:val="00F76606"/>
    <w:rsid w:val="00F82AAC"/>
    <w:rsid w:val="00F84579"/>
    <w:rsid w:val="00F8585E"/>
    <w:rsid w:val="00F92F09"/>
    <w:rsid w:val="00F9370E"/>
    <w:rsid w:val="00F94DA9"/>
    <w:rsid w:val="00F95616"/>
    <w:rsid w:val="00FA0099"/>
    <w:rsid w:val="00FA0B27"/>
    <w:rsid w:val="00FA0CEB"/>
    <w:rsid w:val="00FB59CB"/>
    <w:rsid w:val="00FB67A9"/>
    <w:rsid w:val="00FB7D17"/>
    <w:rsid w:val="00FC40D9"/>
    <w:rsid w:val="00FC47BF"/>
    <w:rsid w:val="00FC4E6A"/>
    <w:rsid w:val="00FC77F3"/>
    <w:rsid w:val="00FD01E1"/>
    <w:rsid w:val="00FD7D52"/>
    <w:rsid w:val="00FE0AB2"/>
    <w:rsid w:val="00FE212B"/>
    <w:rsid w:val="00FE268C"/>
    <w:rsid w:val="00FE362E"/>
    <w:rsid w:val="00FE7723"/>
    <w:rsid w:val="00FF1DEF"/>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7932F92"/>
  <w15:docId w15:val="{CFE026ED-E884-4579-AC53-7BCFC14E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A715A"/>
    <w:rPr>
      <w:sz w:val="28"/>
    </w:rPr>
  </w:style>
  <w:style w:type="paragraph" w:styleId="a5">
    <w:name w:val="footer"/>
    <w:basedOn w:val="a"/>
    <w:link w:val="a6"/>
    <w:rsid w:val="00EA715A"/>
    <w:pPr>
      <w:tabs>
        <w:tab w:val="center" w:pos="4677"/>
        <w:tab w:val="right" w:pos="9355"/>
      </w:tabs>
    </w:pPr>
  </w:style>
  <w:style w:type="character" w:styleId="a7">
    <w:name w:val="page number"/>
    <w:basedOn w:val="a0"/>
    <w:rsid w:val="00EA715A"/>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d">
    <w:name w:val="Таблица текст"/>
    <w:basedOn w:val="a"/>
    <w:link w:val="ae"/>
    <w:rsid w:val="006708E5"/>
    <w:pPr>
      <w:spacing w:before="40" w:after="40"/>
      <w:ind w:left="57" w:right="57"/>
    </w:pPr>
    <w:rPr>
      <w:sz w:val="28"/>
      <w:szCs w:val="20"/>
    </w:rPr>
  </w:style>
  <w:style w:type="character" w:customStyle="1" w:styleId="ae">
    <w:name w:val="Таблица текст Знак"/>
    <w:link w:val="ad"/>
    <w:rsid w:val="006708E5"/>
    <w:rPr>
      <w:snapToGrid/>
      <w:sz w:val="28"/>
    </w:rPr>
  </w:style>
  <w:style w:type="table" w:styleId="af">
    <w:name w:val="Table Grid"/>
    <w:basedOn w:val="a1"/>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44720D"/>
    <w:rPr>
      <w:sz w:val="16"/>
      <w:szCs w:val="16"/>
    </w:rPr>
  </w:style>
  <w:style w:type="paragraph" w:styleId="af0">
    <w:name w:val="Title"/>
    <w:basedOn w:val="a"/>
    <w:link w:val="af1"/>
    <w:qFormat/>
    <w:rsid w:val="00871D8F"/>
    <w:pPr>
      <w:jc w:val="center"/>
    </w:pPr>
    <w:rPr>
      <w:b/>
      <w:bCs/>
    </w:rPr>
  </w:style>
  <w:style w:type="character" w:customStyle="1" w:styleId="af1">
    <w:name w:val="Заголовок Знак"/>
    <w:link w:val="af0"/>
    <w:rsid w:val="00871D8F"/>
    <w:rPr>
      <w:b/>
      <w:bCs/>
      <w:sz w:val="24"/>
      <w:szCs w:val="24"/>
    </w:rPr>
  </w:style>
  <w:style w:type="character" w:styleId="af2">
    <w:name w:val="Hyperlink"/>
    <w:uiPriority w:val="99"/>
    <w:unhideWhenUsed/>
    <w:rsid w:val="007E1843"/>
    <w:rPr>
      <w:color w:val="0000FF"/>
      <w:u w:val="single"/>
    </w:rPr>
  </w:style>
  <w:style w:type="paragraph" w:styleId="af3">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4"/>
    <w:uiPriority w:val="34"/>
    <w:qFormat/>
    <w:rsid w:val="00B879FA"/>
    <w:pPr>
      <w:spacing w:after="200" w:line="276" w:lineRule="auto"/>
      <w:ind w:left="720"/>
      <w:contextualSpacing/>
    </w:pPr>
    <w:rPr>
      <w:rFonts w:ascii="Calibri" w:hAnsi="Calibri"/>
      <w:sz w:val="22"/>
      <w:szCs w:val="22"/>
    </w:rPr>
  </w:style>
  <w:style w:type="character" w:customStyle="1" w:styleId="af4">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3"/>
    <w:uiPriority w:val="34"/>
    <w:qFormat/>
    <w:locked/>
    <w:rsid w:val="00B879FA"/>
    <w:rPr>
      <w:rFonts w:ascii="Calibri" w:hAnsi="Calibri"/>
      <w:sz w:val="22"/>
      <w:szCs w:val="22"/>
    </w:rPr>
  </w:style>
  <w:style w:type="paragraph" w:styleId="af5">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6"/>
    <w:uiPriority w:val="99"/>
    <w:rsid w:val="00FD01E1"/>
    <w:pPr>
      <w:keepNext/>
    </w:pPr>
  </w:style>
  <w:style w:type="character" w:customStyle="1" w:styleId="af6">
    <w:name w:val="Обычный (Интернет)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af5"/>
    <w:uiPriority w:val="99"/>
    <w:locked/>
    <w:rsid w:val="00FD01E1"/>
    <w:rPr>
      <w:sz w:val="24"/>
      <w:szCs w:val="24"/>
    </w:rPr>
  </w:style>
  <w:style w:type="character" w:customStyle="1" w:styleId="af7">
    <w:name w:val="Основной текст_"/>
    <w:link w:val="11"/>
    <w:uiPriority w:val="99"/>
    <w:locked/>
    <w:rsid w:val="00FD01E1"/>
    <w:rPr>
      <w:sz w:val="23"/>
      <w:szCs w:val="23"/>
      <w:shd w:val="clear" w:color="auto" w:fill="FFFFFF"/>
    </w:rPr>
  </w:style>
  <w:style w:type="paragraph" w:customStyle="1" w:styleId="11">
    <w:name w:val="Основной текст1"/>
    <w:basedOn w:val="a"/>
    <w:link w:val="af7"/>
    <w:uiPriority w:val="99"/>
    <w:rsid w:val="00FD01E1"/>
    <w:pPr>
      <w:shd w:val="clear" w:color="auto" w:fill="FFFFFF"/>
      <w:spacing w:line="277" w:lineRule="exact"/>
      <w:ind w:hanging="360"/>
      <w:jc w:val="both"/>
    </w:pPr>
    <w:rPr>
      <w:sz w:val="23"/>
      <w:szCs w:val="23"/>
    </w:rPr>
  </w:style>
  <w:style w:type="paragraph" w:styleId="af8">
    <w:name w:val="header"/>
    <w:basedOn w:val="a"/>
    <w:link w:val="af9"/>
    <w:rsid w:val="005002F2"/>
    <w:pPr>
      <w:tabs>
        <w:tab w:val="center" w:pos="4677"/>
        <w:tab w:val="right" w:pos="9355"/>
      </w:tabs>
    </w:pPr>
  </w:style>
  <w:style w:type="character" w:customStyle="1" w:styleId="af9">
    <w:name w:val="Верхний колонтитул Знак"/>
    <w:link w:val="af8"/>
    <w:rsid w:val="005002F2"/>
    <w:rPr>
      <w:sz w:val="24"/>
      <w:szCs w:val="24"/>
    </w:rPr>
  </w:style>
  <w:style w:type="table" w:customStyle="1" w:styleId="12">
    <w:name w:val="Сетка таблицы1"/>
    <w:basedOn w:val="a1"/>
    <w:next w:val="af"/>
    <w:uiPriority w:val="59"/>
    <w:rsid w:val="00E61C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aa">
    <w:name w:val="Основной текст с отступом Знак"/>
    <w:link w:val="a9"/>
    <w:rsid w:val="00FC47BF"/>
    <w:rPr>
      <w:sz w:val="24"/>
      <w:szCs w:val="24"/>
    </w:rPr>
  </w:style>
  <w:style w:type="character" w:customStyle="1" w:styleId="a6">
    <w:name w:val="Нижний колонтитул Знак"/>
    <w:link w:val="a5"/>
    <w:rsid w:val="00E00791"/>
    <w:rPr>
      <w:sz w:val="24"/>
      <w:szCs w:val="24"/>
    </w:rPr>
  </w:style>
  <w:style w:type="paragraph" w:customStyle="1" w:styleId="Style33">
    <w:name w:val="Style33"/>
    <w:basedOn w:val="a"/>
    <w:uiPriority w:val="99"/>
    <w:rsid w:val="008A4512"/>
    <w:pPr>
      <w:widowControl w:val="0"/>
      <w:autoSpaceDE w:val="0"/>
      <w:autoSpaceDN w:val="0"/>
      <w:adjustRightInd w:val="0"/>
      <w:jc w:val="both"/>
    </w:pPr>
  </w:style>
  <w:style w:type="paragraph" w:customStyle="1" w:styleId="ConsNormal">
    <w:name w:val="ConsNormal"/>
    <w:rsid w:val="00977F0B"/>
    <w:pPr>
      <w:widowControl w:val="0"/>
      <w:autoSpaceDE w:val="0"/>
      <w:autoSpaceDN w:val="0"/>
      <w:adjustRightInd w:val="0"/>
      <w:ind w:right="19772" w:firstLine="720"/>
    </w:pPr>
    <w:rPr>
      <w:rFonts w:ascii="Arial" w:hAnsi="Arial" w:cs="Arial"/>
      <w:sz w:val="22"/>
      <w:szCs w:val="22"/>
    </w:rPr>
  </w:style>
  <w:style w:type="paragraph" w:customStyle="1" w:styleId="afb">
    <w:name w:val="Пункт Знак"/>
    <w:basedOn w:val="a"/>
    <w:uiPriority w:val="99"/>
    <w:rsid w:val="00616DD2"/>
    <w:pPr>
      <w:tabs>
        <w:tab w:val="num" w:pos="643"/>
        <w:tab w:val="left" w:pos="851"/>
        <w:tab w:val="left" w:pos="1134"/>
        <w:tab w:val="num" w:pos="1844"/>
      </w:tabs>
      <w:spacing w:line="360" w:lineRule="auto"/>
      <w:ind w:left="1844" w:hanging="567"/>
      <w:jc w:val="both"/>
    </w:pPr>
    <w:rPr>
      <w:b/>
      <w:bCs/>
      <w:sz w:val="28"/>
      <w:szCs w:val="28"/>
    </w:rPr>
  </w:style>
  <w:style w:type="paragraph" w:customStyle="1" w:styleId="v1msonormal">
    <w:name w:val="v1msonormal"/>
    <w:basedOn w:val="a"/>
    <w:rsid w:val="00E350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14</Pages>
  <Words>7055</Words>
  <Characters>40214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47175</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Колодницкая  Наталья Ивановна</cp:lastModifiedBy>
  <cp:revision>60</cp:revision>
  <cp:lastPrinted>2019-03-25T10:41:00Z</cp:lastPrinted>
  <dcterms:created xsi:type="dcterms:W3CDTF">2021-12-20T05:18:00Z</dcterms:created>
  <dcterms:modified xsi:type="dcterms:W3CDTF">2026-01-16T03:30:00Z</dcterms:modified>
</cp:coreProperties>
</file>